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EE5C" w14:textId="2BAC76A7" w:rsidR="00D72B5B" w:rsidRDefault="009711D6" w:rsidP="009711D6">
      <w:pPr>
        <w:pStyle w:val="Title"/>
        <w:jc w:val="center"/>
      </w:pPr>
      <w:r>
        <w:t>Commerce API – Migration</w:t>
      </w:r>
    </w:p>
    <w:sdt>
      <w:sdtPr>
        <w:id w:val="16043279"/>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5E792A2E" w14:textId="259D9CC8" w:rsidR="00782CC7" w:rsidRDefault="00782CC7">
          <w:pPr>
            <w:pStyle w:val="TOCHeading"/>
          </w:pPr>
          <w:r>
            <w:t>Table of Contents</w:t>
          </w:r>
        </w:p>
        <w:p w14:paraId="7C985E7A" w14:textId="44F8007B" w:rsidR="006F42CF" w:rsidRDefault="00782CC7">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2031688" w:history="1">
            <w:r w:rsidR="006F42CF" w:rsidRPr="0050500C">
              <w:rPr>
                <w:rStyle w:val="Hyperlink"/>
                <w:noProof/>
              </w:rPr>
              <w:t>Preface</w:t>
            </w:r>
            <w:r w:rsidR="006F42CF">
              <w:rPr>
                <w:noProof/>
                <w:webHidden/>
              </w:rPr>
              <w:tab/>
            </w:r>
            <w:r w:rsidR="006F42CF">
              <w:rPr>
                <w:noProof/>
                <w:webHidden/>
              </w:rPr>
              <w:fldChar w:fldCharType="begin"/>
            </w:r>
            <w:r w:rsidR="006F42CF">
              <w:rPr>
                <w:noProof/>
                <w:webHidden/>
              </w:rPr>
              <w:instrText xml:space="preserve"> PAGEREF _Toc122031688 \h </w:instrText>
            </w:r>
            <w:r w:rsidR="006F42CF">
              <w:rPr>
                <w:noProof/>
                <w:webHidden/>
              </w:rPr>
            </w:r>
            <w:r w:rsidR="006F42CF">
              <w:rPr>
                <w:noProof/>
                <w:webHidden/>
              </w:rPr>
              <w:fldChar w:fldCharType="separate"/>
            </w:r>
            <w:r w:rsidR="006F42CF">
              <w:rPr>
                <w:noProof/>
                <w:webHidden/>
              </w:rPr>
              <w:t>2</w:t>
            </w:r>
            <w:r w:rsidR="006F42CF">
              <w:rPr>
                <w:noProof/>
                <w:webHidden/>
              </w:rPr>
              <w:fldChar w:fldCharType="end"/>
            </w:r>
          </w:hyperlink>
        </w:p>
        <w:p w14:paraId="7C6D5F02" w14:textId="033EF7EB" w:rsidR="006F42CF" w:rsidRDefault="006F42CF">
          <w:pPr>
            <w:pStyle w:val="TOC2"/>
            <w:tabs>
              <w:tab w:val="right" w:leader="dot" w:pos="9350"/>
            </w:tabs>
            <w:rPr>
              <w:rFonts w:eastAsiaTheme="minorEastAsia" w:cstheme="minorBidi"/>
              <w:b w:val="0"/>
              <w:bCs w:val="0"/>
              <w:noProof/>
              <w:sz w:val="24"/>
              <w:szCs w:val="24"/>
            </w:rPr>
          </w:pPr>
          <w:hyperlink w:anchor="_Toc122031689" w:history="1">
            <w:r w:rsidRPr="0050500C">
              <w:rPr>
                <w:rStyle w:val="Hyperlink"/>
                <w:noProof/>
              </w:rPr>
              <w:t>What’s Changing?</w:t>
            </w:r>
            <w:r>
              <w:rPr>
                <w:noProof/>
                <w:webHidden/>
              </w:rPr>
              <w:tab/>
            </w:r>
            <w:r>
              <w:rPr>
                <w:noProof/>
                <w:webHidden/>
              </w:rPr>
              <w:fldChar w:fldCharType="begin"/>
            </w:r>
            <w:r>
              <w:rPr>
                <w:noProof/>
                <w:webHidden/>
              </w:rPr>
              <w:instrText xml:space="preserve"> PAGEREF _Toc122031689 \h </w:instrText>
            </w:r>
            <w:r>
              <w:rPr>
                <w:noProof/>
                <w:webHidden/>
              </w:rPr>
            </w:r>
            <w:r>
              <w:rPr>
                <w:noProof/>
                <w:webHidden/>
              </w:rPr>
              <w:fldChar w:fldCharType="separate"/>
            </w:r>
            <w:r>
              <w:rPr>
                <w:noProof/>
                <w:webHidden/>
              </w:rPr>
              <w:t>2</w:t>
            </w:r>
            <w:r>
              <w:rPr>
                <w:noProof/>
                <w:webHidden/>
              </w:rPr>
              <w:fldChar w:fldCharType="end"/>
            </w:r>
          </w:hyperlink>
        </w:p>
        <w:p w14:paraId="0AE2D720" w14:textId="1E922D50" w:rsidR="006F42CF" w:rsidRDefault="006F42CF">
          <w:pPr>
            <w:pStyle w:val="TOC2"/>
            <w:tabs>
              <w:tab w:val="right" w:leader="dot" w:pos="9350"/>
            </w:tabs>
            <w:rPr>
              <w:rFonts w:eastAsiaTheme="minorEastAsia" w:cstheme="minorBidi"/>
              <w:b w:val="0"/>
              <w:bCs w:val="0"/>
              <w:noProof/>
              <w:sz w:val="24"/>
              <w:szCs w:val="24"/>
            </w:rPr>
          </w:pPr>
          <w:hyperlink w:anchor="_Toc122031690" w:history="1">
            <w:r w:rsidRPr="0050500C">
              <w:rPr>
                <w:rStyle w:val="Hyperlink"/>
                <w:noProof/>
              </w:rPr>
              <w:t>What’s not Changing?</w:t>
            </w:r>
            <w:r>
              <w:rPr>
                <w:noProof/>
                <w:webHidden/>
              </w:rPr>
              <w:tab/>
            </w:r>
            <w:r>
              <w:rPr>
                <w:noProof/>
                <w:webHidden/>
              </w:rPr>
              <w:fldChar w:fldCharType="begin"/>
            </w:r>
            <w:r>
              <w:rPr>
                <w:noProof/>
                <w:webHidden/>
              </w:rPr>
              <w:instrText xml:space="preserve"> PAGEREF _Toc122031690 \h </w:instrText>
            </w:r>
            <w:r>
              <w:rPr>
                <w:noProof/>
                <w:webHidden/>
              </w:rPr>
            </w:r>
            <w:r>
              <w:rPr>
                <w:noProof/>
                <w:webHidden/>
              </w:rPr>
              <w:fldChar w:fldCharType="separate"/>
            </w:r>
            <w:r>
              <w:rPr>
                <w:noProof/>
                <w:webHidden/>
              </w:rPr>
              <w:t>2</w:t>
            </w:r>
            <w:r>
              <w:rPr>
                <w:noProof/>
                <w:webHidden/>
              </w:rPr>
              <w:fldChar w:fldCharType="end"/>
            </w:r>
          </w:hyperlink>
        </w:p>
        <w:p w14:paraId="3B63A2CB" w14:textId="7738F589" w:rsidR="006F42CF" w:rsidRDefault="006F42CF">
          <w:pPr>
            <w:pStyle w:val="TOC1"/>
            <w:tabs>
              <w:tab w:val="right" w:leader="dot" w:pos="9350"/>
            </w:tabs>
            <w:rPr>
              <w:rFonts w:eastAsiaTheme="minorEastAsia" w:cstheme="minorBidi"/>
              <w:b w:val="0"/>
              <w:bCs w:val="0"/>
              <w:i w:val="0"/>
              <w:iCs w:val="0"/>
              <w:noProof/>
            </w:rPr>
          </w:pPr>
          <w:hyperlink w:anchor="_Toc122031691" w:history="1">
            <w:r w:rsidRPr="0050500C">
              <w:rPr>
                <w:rStyle w:val="Hyperlink"/>
                <w:noProof/>
              </w:rPr>
              <w:t>Migration Steps</w:t>
            </w:r>
            <w:r>
              <w:rPr>
                <w:noProof/>
                <w:webHidden/>
              </w:rPr>
              <w:tab/>
            </w:r>
            <w:r>
              <w:rPr>
                <w:noProof/>
                <w:webHidden/>
              </w:rPr>
              <w:fldChar w:fldCharType="begin"/>
            </w:r>
            <w:r>
              <w:rPr>
                <w:noProof/>
                <w:webHidden/>
              </w:rPr>
              <w:instrText xml:space="preserve"> PAGEREF _Toc122031691 \h </w:instrText>
            </w:r>
            <w:r>
              <w:rPr>
                <w:noProof/>
                <w:webHidden/>
              </w:rPr>
            </w:r>
            <w:r>
              <w:rPr>
                <w:noProof/>
                <w:webHidden/>
              </w:rPr>
              <w:fldChar w:fldCharType="separate"/>
            </w:r>
            <w:r>
              <w:rPr>
                <w:noProof/>
                <w:webHidden/>
              </w:rPr>
              <w:t>3</w:t>
            </w:r>
            <w:r>
              <w:rPr>
                <w:noProof/>
                <w:webHidden/>
              </w:rPr>
              <w:fldChar w:fldCharType="end"/>
            </w:r>
          </w:hyperlink>
        </w:p>
        <w:p w14:paraId="78691A1D" w14:textId="59B3FEE2" w:rsidR="006F42CF" w:rsidRDefault="006F42CF">
          <w:pPr>
            <w:pStyle w:val="TOC2"/>
            <w:tabs>
              <w:tab w:val="left" w:pos="720"/>
              <w:tab w:val="right" w:leader="dot" w:pos="9350"/>
            </w:tabs>
            <w:rPr>
              <w:rFonts w:eastAsiaTheme="minorEastAsia" w:cstheme="minorBidi"/>
              <w:b w:val="0"/>
              <w:bCs w:val="0"/>
              <w:noProof/>
              <w:sz w:val="24"/>
              <w:szCs w:val="24"/>
            </w:rPr>
          </w:pPr>
          <w:hyperlink w:anchor="_Toc122031692" w:history="1">
            <w:r w:rsidRPr="0050500C">
              <w:rPr>
                <w:rStyle w:val="Hyperlink"/>
                <w:noProof/>
              </w:rPr>
              <w:t>1.</w:t>
            </w:r>
            <w:r>
              <w:rPr>
                <w:rFonts w:eastAsiaTheme="minorEastAsia" w:cstheme="minorBidi"/>
                <w:b w:val="0"/>
                <w:bCs w:val="0"/>
                <w:noProof/>
                <w:sz w:val="24"/>
                <w:szCs w:val="24"/>
              </w:rPr>
              <w:tab/>
            </w:r>
            <w:r w:rsidRPr="0050500C">
              <w:rPr>
                <w:rStyle w:val="Hyperlink"/>
                <w:noProof/>
              </w:rPr>
              <w:t>Register new Client Application</w:t>
            </w:r>
            <w:r>
              <w:rPr>
                <w:noProof/>
                <w:webHidden/>
              </w:rPr>
              <w:tab/>
            </w:r>
            <w:r>
              <w:rPr>
                <w:noProof/>
                <w:webHidden/>
              </w:rPr>
              <w:fldChar w:fldCharType="begin"/>
            </w:r>
            <w:r>
              <w:rPr>
                <w:noProof/>
                <w:webHidden/>
              </w:rPr>
              <w:instrText xml:space="preserve"> PAGEREF _Toc122031692 \h </w:instrText>
            </w:r>
            <w:r>
              <w:rPr>
                <w:noProof/>
                <w:webHidden/>
              </w:rPr>
            </w:r>
            <w:r>
              <w:rPr>
                <w:noProof/>
                <w:webHidden/>
              </w:rPr>
              <w:fldChar w:fldCharType="separate"/>
            </w:r>
            <w:r>
              <w:rPr>
                <w:noProof/>
                <w:webHidden/>
              </w:rPr>
              <w:t>3</w:t>
            </w:r>
            <w:r>
              <w:rPr>
                <w:noProof/>
                <w:webHidden/>
              </w:rPr>
              <w:fldChar w:fldCharType="end"/>
            </w:r>
          </w:hyperlink>
        </w:p>
        <w:p w14:paraId="731BB89A" w14:textId="263D6EA4" w:rsidR="006F42CF" w:rsidRDefault="006F42CF">
          <w:pPr>
            <w:pStyle w:val="TOC3"/>
            <w:tabs>
              <w:tab w:val="right" w:leader="dot" w:pos="9350"/>
            </w:tabs>
            <w:rPr>
              <w:rFonts w:eastAsiaTheme="minorEastAsia" w:cstheme="minorBidi"/>
              <w:noProof/>
              <w:sz w:val="24"/>
              <w:szCs w:val="24"/>
            </w:rPr>
          </w:pPr>
          <w:hyperlink w:anchor="_Toc122031693" w:history="1">
            <w:r w:rsidRPr="0050500C">
              <w:rPr>
                <w:rStyle w:val="Hyperlink"/>
                <w:noProof/>
              </w:rPr>
              <w:t>Mashery API Console:</w:t>
            </w:r>
            <w:r>
              <w:rPr>
                <w:noProof/>
                <w:webHidden/>
              </w:rPr>
              <w:tab/>
            </w:r>
            <w:r>
              <w:rPr>
                <w:noProof/>
                <w:webHidden/>
              </w:rPr>
              <w:fldChar w:fldCharType="begin"/>
            </w:r>
            <w:r>
              <w:rPr>
                <w:noProof/>
                <w:webHidden/>
              </w:rPr>
              <w:instrText xml:space="preserve"> PAGEREF _Toc122031693 \h </w:instrText>
            </w:r>
            <w:r>
              <w:rPr>
                <w:noProof/>
                <w:webHidden/>
              </w:rPr>
            </w:r>
            <w:r>
              <w:rPr>
                <w:noProof/>
                <w:webHidden/>
              </w:rPr>
              <w:fldChar w:fldCharType="separate"/>
            </w:r>
            <w:r>
              <w:rPr>
                <w:noProof/>
                <w:webHidden/>
              </w:rPr>
              <w:t>3</w:t>
            </w:r>
            <w:r>
              <w:rPr>
                <w:noProof/>
                <w:webHidden/>
              </w:rPr>
              <w:fldChar w:fldCharType="end"/>
            </w:r>
          </w:hyperlink>
        </w:p>
        <w:p w14:paraId="0985E5B5" w14:textId="0EAF027E" w:rsidR="006F42CF" w:rsidRDefault="006F42CF">
          <w:pPr>
            <w:pStyle w:val="TOC3"/>
            <w:tabs>
              <w:tab w:val="right" w:leader="dot" w:pos="9350"/>
            </w:tabs>
            <w:rPr>
              <w:rFonts w:eastAsiaTheme="minorEastAsia" w:cstheme="minorBidi"/>
              <w:noProof/>
              <w:sz w:val="24"/>
              <w:szCs w:val="24"/>
            </w:rPr>
          </w:pPr>
          <w:hyperlink w:anchor="_Toc122031694" w:history="1">
            <w:r w:rsidRPr="0050500C">
              <w:rPr>
                <w:rStyle w:val="Hyperlink"/>
                <w:noProof/>
              </w:rPr>
              <w:t>Mule API Console:</w:t>
            </w:r>
            <w:r>
              <w:rPr>
                <w:noProof/>
                <w:webHidden/>
              </w:rPr>
              <w:tab/>
            </w:r>
            <w:r>
              <w:rPr>
                <w:noProof/>
                <w:webHidden/>
              </w:rPr>
              <w:fldChar w:fldCharType="begin"/>
            </w:r>
            <w:r>
              <w:rPr>
                <w:noProof/>
                <w:webHidden/>
              </w:rPr>
              <w:instrText xml:space="preserve"> PAGEREF _Toc122031694 \h </w:instrText>
            </w:r>
            <w:r>
              <w:rPr>
                <w:noProof/>
                <w:webHidden/>
              </w:rPr>
            </w:r>
            <w:r>
              <w:rPr>
                <w:noProof/>
                <w:webHidden/>
              </w:rPr>
              <w:fldChar w:fldCharType="separate"/>
            </w:r>
            <w:r>
              <w:rPr>
                <w:noProof/>
                <w:webHidden/>
              </w:rPr>
              <w:t>5</w:t>
            </w:r>
            <w:r>
              <w:rPr>
                <w:noProof/>
                <w:webHidden/>
              </w:rPr>
              <w:fldChar w:fldCharType="end"/>
            </w:r>
          </w:hyperlink>
        </w:p>
        <w:p w14:paraId="70CA0AAC" w14:textId="48267F47" w:rsidR="006F42CF" w:rsidRDefault="006F42CF">
          <w:pPr>
            <w:pStyle w:val="TOC2"/>
            <w:tabs>
              <w:tab w:val="left" w:pos="720"/>
              <w:tab w:val="right" w:leader="dot" w:pos="9350"/>
            </w:tabs>
            <w:rPr>
              <w:rFonts w:eastAsiaTheme="minorEastAsia" w:cstheme="minorBidi"/>
              <w:b w:val="0"/>
              <w:bCs w:val="0"/>
              <w:noProof/>
              <w:sz w:val="24"/>
              <w:szCs w:val="24"/>
            </w:rPr>
          </w:pPr>
          <w:hyperlink w:anchor="_Toc122031695" w:history="1">
            <w:r w:rsidRPr="0050500C">
              <w:rPr>
                <w:rStyle w:val="Hyperlink"/>
                <w:noProof/>
              </w:rPr>
              <w:t>2</w:t>
            </w:r>
            <w:r>
              <w:rPr>
                <w:rFonts w:eastAsiaTheme="minorEastAsia" w:cstheme="minorBidi"/>
                <w:b w:val="0"/>
                <w:bCs w:val="0"/>
                <w:noProof/>
                <w:sz w:val="24"/>
                <w:szCs w:val="24"/>
              </w:rPr>
              <w:tab/>
            </w:r>
            <w:r w:rsidRPr="0050500C">
              <w:rPr>
                <w:rStyle w:val="Hyperlink"/>
                <w:noProof/>
              </w:rPr>
              <w:t>Change your application component for Token creation</w:t>
            </w:r>
            <w:r>
              <w:rPr>
                <w:noProof/>
                <w:webHidden/>
              </w:rPr>
              <w:tab/>
            </w:r>
            <w:r>
              <w:rPr>
                <w:noProof/>
                <w:webHidden/>
              </w:rPr>
              <w:fldChar w:fldCharType="begin"/>
            </w:r>
            <w:r>
              <w:rPr>
                <w:noProof/>
                <w:webHidden/>
              </w:rPr>
              <w:instrText xml:space="preserve"> PAGEREF _Toc122031695 \h </w:instrText>
            </w:r>
            <w:r>
              <w:rPr>
                <w:noProof/>
                <w:webHidden/>
              </w:rPr>
            </w:r>
            <w:r>
              <w:rPr>
                <w:noProof/>
                <w:webHidden/>
              </w:rPr>
              <w:fldChar w:fldCharType="separate"/>
            </w:r>
            <w:r>
              <w:rPr>
                <w:noProof/>
                <w:webHidden/>
              </w:rPr>
              <w:t>9</w:t>
            </w:r>
            <w:r>
              <w:rPr>
                <w:noProof/>
                <w:webHidden/>
              </w:rPr>
              <w:fldChar w:fldCharType="end"/>
            </w:r>
          </w:hyperlink>
        </w:p>
        <w:p w14:paraId="120851FD" w14:textId="2794ADAD" w:rsidR="006F42CF" w:rsidRDefault="006F42CF">
          <w:pPr>
            <w:pStyle w:val="TOC2"/>
            <w:tabs>
              <w:tab w:val="left" w:pos="720"/>
              <w:tab w:val="right" w:leader="dot" w:pos="9350"/>
            </w:tabs>
            <w:rPr>
              <w:rFonts w:eastAsiaTheme="minorEastAsia" w:cstheme="minorBidi"/>
              <w:b w:val="0"/>
              <w:bCs w:val="0"/>
              <w:noProof/>
              <w:sz w:val="24"/>
              <w:szCs w:val="24"/>
            </w:rPr>
          </w:pPr>
          <w:hyperlink w:anchor="_Toc122031696" w:history="1">
            <w:r w:rsidRPr="0050500C">
              <w:rPr>
                <w:rStyle w:val="Hyperlink"/>
                <w:noProof/>
              </w:rPr>
              <w:t>3</w:t>
            </w:r>
            <w:r>
              <w:rPr>
                <w:rFonts w:eastAsiaTheme="minorEastAsia" w:cstheme="minorBidi"/>
                <w:b w:val="0"/>
                <w:bCs w:val="0"/>
                <w:noProof/>
                <w:sz w:val="24"/>
                <w:szCs w:val="24"/>
              </w:rPr>
              <w:tab/>
            </w:r>
            <w:r w:rsidRPr="0050500C">
              <w:rPr>
                <w:rStyle w:val="Hyperlink"/>
                <w:noProof/>
              </w:rPr>
              <w:t>Change your application component for runtime API invocation</w:t>
            </w:r>
            <w:r>
              <w:rPr>
                <w:noProof/>
                <w:webHidden/>
              </w:rPr>
              <w:tab/>
            </w:r>
            <w:r>
              <w:rPr>
                <w:noProof/>
                <w:webHidden/>
              </w:rPr>
              <w:fldChar w:fldCharType="begin"/>
            </w:r>
            <w:r>
              <w:rPr>
                <w:noProof/>
                <w:webHidden/>
              </w:rPr>
              <w:instrText xml:space="preserve"> PAGEREF _Toc122031696 \h </w:instrText>
            </w:r>
            <w:r>
              <w:rPr>
                <w:noProof/>
                <w:webHidden/>
              </w:rPr>
            </w:r>
            <w:r>
              <w:rPr>
                <w:noProof/>
                <w:webHidden/>
              </w:rPr>
              <w:fldChar w:fldCharType="separate"/>
            </w:r>
            <w:r>
              <w:rPr>
                <w:noProof/>
                <w:webHidden/>
              </w:rPr>
              <w:t>10</w:t>
            </w:r>
            <w:r>
              <w:rPr>
                <w:noProof/>
                <w:webHidden/>
              </w:rPr>
              <w:fldChar w:fldCharType="end"/>
            </w:r>
          </w:hyperlink>
        </w:p>
        <w:p w14:paraId="643E00CB" w14:textId="7E1C8F0A" w:rsidR="006F42CF" w:rsidRDefault="006F42CF">
          <w:pPr>
            <w:pStyle w:val="TOC1"/>
            <w:tabs>
              <w:tab w:val="right" w:leader="dot" w:pos="9350"/>
            </w:tabs>
            <w:rPr>
              <w:rFonts w:eastAsiaTheme="minorEastAsia" w:cstheme="minorBidi"/>
              <w:b w:val="0"/>
              <w:bCs w:val="0"/>
              <w:i w:val="0"/>
              <w:iCs w:val="0"/>
              <w:noProof/>
            </w:rPr>
          </w:pPr>
          <w:hyperlink w:anchor="_Toc122031697" w:history="1">
            <w:r w:rsidRPr="0050500C">
              <w:rPr>
                <w:rStyle w:val="Hyperlink"/>
                <w:noProof/>
              </w:rPr>
              <w:t>Clean Up</w:t>
            </w:r>
            <w:r>
              <w:rPr>
                <w:noProof/>
                <w:webHidden/>
              </w:rPr>
              <w:tab/>
            </w:r>
            <w:r>
              <w:rPr>
                <w:noProof/>
                <w:webHidden/>
              </w:rPr>
              <w:fldChar w:fldCharType="begin"/>
            </w:r>
            <w:r>
              <w:rPr>
                <w:noProof/>
                <w:webHidden/>
              </w:rPr>
              <w:instrText xml:space="preserve"> PAGEREF _Toc122031697 \h </w:instrText>
            </w:r>
            <w:r>
              <w:rPr>
                <w:noProof/>
                <w:webHidden/>
              </w:rPr>
            </w:r>
            <w:r>
              <w:rPr>
                <w:noProof/>
                <w:webHidden/>
              </w:rPr>
              <w:fldChar w:fldCharType="separate"/>
            </w:r>
            <w:r>
              <w:rPr>
                <w:noProof/>
                <w:webHidden/>
              </w:rPr>
              <w:t>10</w:t>
            </w:r>
            <w:r>
              <w:rPr>
                <w:noProof/>
                <w:webHidden/>
              </w:rPr>
              <w:fldChar w:fldCharType="end"/>
            </w:r>
          </w:hyperlink>
        </w:p>
        <w:p w14:paraId="39B15A31" w14:textId="0DEAF4DC" w:rsidR="006F42CF" w:rsidRDefault="006F42CF">
          <w:pPr>
            <w:pStyle w:val="TOC1"/>
            <w:tabs>
              <w:tab w:val="right" w:leader="dot" w:pos="9350"/>
            </w:tabs>
            <w:rPr>
              <w:rFonts w:eastAsiaTheme="minorEastAsia" w:cstheme="minorBidi"/>
              <w:b w:val="0"/>
              <w:bCs w:val="0"/>
              <w:i w:val="0"/>
              <w:iCs w:val="0"/>
              <w:noProof/>
            </w:rPr>
          </w:pPr>
          <w:hyperlink w:anchor="_Toc122031698" w:history="1">
            <w:r w:rsidRPr="0050500C">
              <w:rPr>
                <w:rStyle w:val="Hyperlink"/>
                <w:noProof/>
              </w:rPr>
              <w:t>Support</w:t>
            </w:r>
            <w:r>
              <w:rPr>
                <w:noProof/>
                <w:webHidden/>
              </w:rPr>
              <w:tab/>
            </w:r>
            <w:r>
              <w:rPr>
                <w:noProof/>
                <w:webHidden/>
              </w:rPr>
              <w:fldChar w:fldCharType="begin"/>
            </w:r>
            <w:r>
              <w:rPr>
                <w:noProof/>
                <w:webHidden/>
              </w:rPr>
              <w:instrText xml:space="preserve"> PAGEREF _Toc122031698 \h </w:instrText>
            </w:r>
            <w:r>
              <w:rPr>
                <w:noProof/>
                <w:webHidden/>
              </w:rPr>
            </w:r>
            <w:r>
              <w:rPr>
                <w:noProof/>
                <w:webHidden/>
              </w:rPr>
              <w:fldChar w:fldCharType="separate"/>
            </w:r>
            <w:r>
              <w:rPr>
                <w:noProof/>
                <w:webHidden/>
              </w:rPr>
              <w:t>11</w:t>
            </w:r>
            <w:r>
              <w:rPr>
                <w:noProof/>
                <w:webHidden/>
              </w:rPr>
              <w:fldChar w:fldCharType="end"/>
            </w:r>
          </w:hyperlink>
        </w:p>
        <w:p w14:paraId="63DDD999" w14:textId="43008CAF" w:rsidR="006F42CF" w:rsidRDefault="006F42CF">
          <w:pPr>
            <w:pStyle w:val="TOC1"/>
            <w:tabs>
              <w:tab w:val="right" w:leader="dot" w:pos="9350"/>
            </w:tabs>
            <w:rPr>
              <w:rFonts w:eastAsiaTheme="minorEastAsia" w:cstheme="minorBidi"/>
              <w:b w:val="0"/>
              <w:bCs w:val="0"/>
              <w:i w:val="0"/>
              <w:iCs w:val="0"/>
              <w:noProof/>
            </w:rPr>
          </w:pPr>
          <w:hyperlink w:anchor="_Toc122031699" w:history="1">
            <w:r w:rsidRPr="0050500C">
              <w:rPr>
                <w:rStyle w:val="Hyperlink"/>
                <w:noProof/>
              </w:rPr>
              <w:t>FAQ</w:t>
            </w:r>
            <w:r>
              <w:rPr>
                <w:noProof/>
                <w:webHidden/>
              </w:rPr>
              <w:tab/>
            </w:r>
            <w:r>
              <w:rPr>
                <w:noProof/>
                <w:webHidden/>
              </w:rPr>
              <w:fldChar w:fldCharType="begin"/>
            </w:r>
            <w:r>
              <w:rPr>
                <w:noProof/>
                <w:webHidden/>
              </w:rPr>
              <w:instrText xml:space="preserve"> PAGEREF _Toc122031699 \h </w:instrText>
            </w:r>
            <w:r>
              <w:rPr>
                <w:noProof/>
                <w:webHidden/>
              </w:rPr>
            </w:r>
            <w:r>
              <w:rPr>
                <w:noProof/>
                <w:webHidden/>
              </w:rPr>
              <w:fldChar w:fldCharType="separate"/>
            </w:r>
            <w:r>
              <w:rPr>
                <w:noProof/>
                <w:webHidden/>
              </w:rPr>
              <w:t>12</w:t>
            </w:r>
            <w:r>
              <w:rPr>
                <w:noProof/>
                <w:webHidden/>
              </w:rPr>
              <w:fldChar w:fldCharType="end"/>
            </w:r>
          </w:hyperlink>
        </w:p>
        <w:p w14:paraId="50F1AD94" w14:textId="2B25A9A7" w:rsidR="006F42CF" w:rsidRDefault="006F42CF">
          <w:pPr>
            <w:pStyle w:val="TOC2"/>
            <w:tabs>
              <w:tab w:val="right" w:leader="dot" w:pos="9350"/>
            </w:tabs>
            <w:rPr>
              <w:rFonts w:eastAsiaTheme="minorEastAsia" w:cstheme="minorBidi"/>
              <w:b w:val="0"/>
              <w:bCs w:val="0"/>
              <w:noProof/>
              <w:sz w:val="24"/>
              <w:szCs w:val="24"/>
            </w:rPr>
          </w:pPr>
          <w:hyperlink w:anchor="_Toc122031700" w:history="1">
            <w:r w:rsidRPr="0050500C">
              <w:rPr>
                <w:rStyle w:val="Hyperlink"/>
                <w:noProof/>
              </w:rPr>
              <w:t>When do I start migrating my applications?</w:t>
            </w:r>
            <w:r>
              <w:rPr>
                <w:noProof/>
                <w:webHidden/>
              </w:rPr>
              <w:tab/>
            </w:r>
            <w:r>
              <w:rPr>
                <w:noProof/>
                <w:webHidden/>
              </w:rPr>
              <w:fldChar w:fldCharType="begin"/>
            </w:r>
            <w:r>
              <w:rPr>
                <w:noProof/>
                <w:webHidden/>
              </w:rPr>
              <w:instrText xml:space="preserve"> PAGEREF _Toc122031700 \h </w:instrText>
            </w:r>
            <w:r>
              <w:rPr>
                <w:noProof/>
                <w:webHidden/>
              </w:rPr>
            </w:r>
            <w:r>
              <w:rPr>
                <w:noProof/>
                <w:webHidden/>
              </w:rPr>
              <w:fldChar w:fldCharType="separate"/>
            </w:r>
            <w:r>
              <w:rPr>
                <w:noProof/>
                <w:webHidden/>
              </w:rPr>
              <w:t>12</w:t>
            </w:r>
            <w:r>
              <w:rPr>
                <w:noProof/>
                <w:webHidden/>
              </w:rPr>
              <w:fldChar w:fldCharType="end"/>
            </w:r>
          </w:hyperlink>
        </w:p>
        <w:p w14:paraId="629CEF4A" w14:textId="50C697A1" w:rsidR="006F42CF" w:rsidRDefault="006F42CF">
          <w:pPr>
            <w:pStyle w:val="TOC2"/>
            <w:tabs>
              <w:tab w:val="right" w:leader="dot" w:pos="9350"/>
            </w:tabs>
            <w:rPr>
              <w:rFonts w:eastAsiaTheme="minorEastAsia" w:cstheme="minorBidi"/>
              <w:b w:val="0"/>
              <w:bCs w:val="0"/>
              <w:noProof/>
              <w:sz w:val="24"/>
              <w:szCs w:val="24"/>
            </w:rPr>
          </w:pPr>
          <w:hyperlink w:anchor="_Toc122031701" w:history="1">
            <w:r w:rsidRPr="0050500C">
              <w:rPr>
                <w:rStyle w:val="Hyperlink"/>
                <w:noProof/>
              </w:rPr>
              <w:t>Who do I contact if I run into issues?</w:t>
            </w:r>
            <w:r>
              <w:rPr>
                <w:noProof/>
                <w:webHidden/>
              </w:rPr>
              <w:tab/>
            </w:r>
            <w:r>
              <w:rPr>
                <w:noProof/>
                <w:webHidden/>
              </w:rPr>
              <w:fldChar w:fldCharType="begin"/>
            </w:r>
            <w:r>
              <w:rPr>
                <w:noProof/>
                <w:webHidden/>
              </w:rPr>
              <w:instrText xml:space="preserve"> PAGEREF _Toc122031701 \h </w:instrText>
            </w:r>
            <w:r>
              <w:rPr>
                <w:noProof/>
                <w:webHidden/>
              </w:rPr>
            </w:r>
            <w:r>
              <w:rPr>
                <w:noProof/>
                <w:webHidden/>
              </w:rPr>
              <w:fldChar w:fldCharType="separate"/>
            </w:r>
            <w:r>
              <w:rPr>
                <w:noProof/>
                <w:webHidden/>
              </w:rPr>
              <w:t>12</w:t>
            </w:r>
            <w:r>
              <w:rPr>
                <w:noProof/>
                <w:webHidden/>
              </w:rPr>
              <w:fldChar w:fldCharType="end"/>
            </w:r>
          </w:hyperlink>
        </w:p>
        <w:p w14:paraId="3994D2A2" w14:textId="52E02F4C" w:rsidR="006F42CF" w:rsidRDefault="006F42CF">
          <w:pPr>
            <w:pStyle w:val="TOC2"/>
            <w:tabs>
              <w:tab w:val="right" w:leader="dot" w:pos="9350"/>
            </w:tabs>
            <w:rPr>
              <w:rFonts w:eastAsiaTheme="minorEastAsia" w:cstheme="minorBidi"/>
              <w:b w:val="0"/>
              <w:bCs w:val="0"/>
              <w:noProof/>
              <w:sz w:val="24"/>
              <w:szCs w:val="24"/>
            </w:rPr>
          </w:pPr>
          <w:hyperlink w:anchor="_Toc122031702" w:history="1">
            <w:r w:rsidRPr="0050500C">
              <w:rPr>
                <w:rStyle w:val="Hyperlink"/>
                <w:noProof/>
              </w:rPr>
              <w:t>My application is developed &amp; supported by a 3</w:t>
            </w:r>
            <w:r w:rsidRPr="0050500C">
              <w:rPr>
                <w:rStyle w:val="Hyperlink"/>
                <w:noProof/>
                <w:vertAlign w:val="superscript"/>
              </w:rPr>
              <w:t>rd</w:t>
            </w:r>
            <w:r w:rsidRPr="0050500C">
              <w:rPr>
                <w:rStyle w:val="Hyperlink"/>
                <w:noProof/>
              </w:rPr>
              <w:t xml:space="preserve"> party company. Can they do this work?</w:t>
            </w:r>
            <w:r>
              <w:rPr>
                <w:noProof/>
                <w:webHidden/>
              </w:rPr>
              <w:tab/>
            </w:r>
            <w:r>
              <w:rPr>
                <w:noProof/>
                <w:webHidden/>
              </w:rPr>
              <w:fldChar w:fldCharType="begin"/>
            </w:r>
            <w:r>
              <w:rPr>
                <w:noProof/>
                <w:webHidden/>
              </w:rPr>
              <w:instrText xml:space="preserve"> PAGEREF _Toc122031702 \h </w:instrText>
            </w:r>
            <w:r>
              <w:rPr>
                <w:noProof/>
                <w:webHidden/>
              </w:rPr>
            </w:r>
            <w:r>
              <w:rPr>
                <w:noProof/>
                <w:webHidden/>
              </w:rPr>
              <w:fldChar w:fldCharType="separate"/>
            </w:r>
            <w:r>
              <w:rPr>
                <w:noProof/>
                <w:webHidden/>
              </w:rPr>
              <w:t>12</w:t>
            </w:r>
            <w:r>
              <w:rPr>
                <w:noProof/>
                <w:webHidden/>
              </w:rPr>
              <w:fldChar w:fldCharType="end"/>
            </w:r>
          </w:hyperlink>
        </w:p>
        <w:p w14:paraId="1D616825" w14:textId="42A5CDF9" w:rsidR="006F42CF" w:rsidRDefault="006F42CF">
          <w:pPr>
            <w:pStyle w:val="TOC2"/>
            <w:tabs>
              <w:tab w:val="right" w:leader="dot" w:pos="9350"/>
            </w:tabs>
            <w:rPr>
              <w:rFonts w:eastAsiaTheme="minorEastAsia" w:cstheme="minorBidi"/>
              <w:b w:val="0"/>
              <w:bCs w:val="0"/>
              <w:noProof/>
              <w:sz w:val="24"/>
              <w:szCs w:val="24"/>
            </w:rPr>
          </w:pPr>
          <w:hyperlink w:anchor="_Toc122031703" w:history="1">
            <w:r w:rsidRPr="0050500C">
              <w:rPr>
                <w:rStyle w:val="Hyperlink"/>
                <w:noProof/>
              </w:rPr>
              <w:t>Does this impact production and Partner Onboarding Environment (POE)?</w:t>
            </w:r>
            <w:r>
              <w:rPr>
                <w:noProof/>
                <w:webHidden/>
              </w:rPr>
              <w:tab/>
            </w:r>
            <w:r>
              <w:rPr>
                <w:noProof/>
                <w:webHidden/>
              </w:rPr>
              <w:fldChar w:fldCharType="begin"/>
            </w:r>
            <w:r>
              <w:rPr>
                <w:noProof/>
                <w:webHidden/>
              </w:rPr>
              <w:instrText xml:space="preserve"> PAGEREF _Toc122031703 \h </w:instrText>
            </w:r>
            <w:r>
              <w:rPr>
                <w:noProof/>
                <w:webHidden/>
              </w:rPr>
            </w:r>
            <w:r>
              <w:rPr>
                <w:noProof/>
                <w:webHidden/>
              </w:rPr>
              <w:fldChar w:fldCharType="separate"/>
            </w:r>
            <w:r>
              <w:rPr>
                <w:noProof/>
                <w:webHidden/>
              </w:rPr>
              <w:t>12</w:t>
            </w:r>
            <w:r>
              <w:rPr>
                <w:noProof/>
                <w:webHidden/>
              </w:rPr>
              <w:fldChar w:fldCharType="end"/>
            </w:r>
          </w:hyperlink>
        </w:p>
        <w:p w14:paraId="3CE51E5F" w14:textId="37EAF113" w:rsidR="006F42CF" w:rsidRDefault="006F42CF">
          <w:pPr>
            <w:pStyle w:val="TOC2"/>
            <w:tabs>
              <w:tab w:val="right" w:leader="dot" w:pos="9350"/>
            </w:tabs>
            <w:rPr>
              <w:rFonts w:eastAsiaTheme="minorEastAsia" w:cstheme="minorBidi"/>
              <w:b w:val="0"/>
              <w:bCs w:val="0"/>
              <w:noProof/>
              <w:sz w:val="24"/>
              <w:szCs w:val="24"/>
            </w:rPr>
          </w:pPr>
          <w:hyperlink w:anchor="_Toc122031704" w:history="1">
            <w:r w:rsidRPr="0050500C">
              <w:rPr>
                <w:rStyle w:val="Hyperlink"/>
                <w:noProof/>
              </w:rPr>
              <w:t>By when will by existing applications stop working in production?</w:t>
            </w:r>
            <w:r>
              <w:rPr>
                <w:noProof/>
                <w:webHidden/>
              </w:rPr>
              <w:tab/>
            </w:r>
            <w:r>
              <w:rPr>
                <w:noProof/>
                <w:webHidden/>
              </w:rPr>
              <w:fldChar w:fldCharType="begin"/>
            </w:r>
            <w:r>
              <w:rPr>
                <w:noProof/>
                <w:webHidden/>
              </w:rPr>
              <w:instrText xml:space="preserve"> PAGEREF _Toc122031704 \h </w:instrText>
            </w:r>
            <w:r>
              <w:rPr>
                <w:noProof/>
                <w:webHidden/>
              </w:rPr>
            </w:r>
            <w:r>
              <w:rPr>
                <w:noProof/>
                <w:webHidden/>
              </w:rPr>
              <w:fldChar w:fldCharType="separate"/>
            </w:r>
            <w:r>
              <w:rPr>
                <w:noProof/>
                <w:webHidden/>
              </w:rPr>
              <w:t>12</w:t>
            </w:r>
            <w:r>
              <w:rPr>
                <w:noProof/>
                <w:webHidden/>
              </w:rPr>
              <w:fldChar w:fldCharType="end"/>
            </w:r>
          </w:hyperlink>
        </w:p>
        <w:p w14:paraId="3CCAEE91" w14:textId="1491911A" w:rsidR="006F42CF" w:rsidRDefault="006F42CF">
          <w:pPr>
            <w:pStyle w:val="TOC2"/>
            <w:tabs>
              <w:tab w:val="right" w:leader="dot" w:pos="9350"/>
            </w:tabs>
            <w:rPr>
              <w:rFonts w:eastAsiaTheme="minorEastAsia" w:cstheme="minorBidi"/>
              <w:b w:val="0"/>
              <w:bCs w:val="0"/>
              <w:noProof/>
              <w:sz w:val="24"/>
              <w:szCs w:val="24"/>
            </w:rPr>
          </w:pPr>
          <w:hyperlink w:anchor="_Toc122031705" w:history="1">
            <w:r w:rsidRPr="0050500C">
              <w:rPr>
                <w:rStyle w:val="Hyperlink"/>
                <w:noProof/>
              </w:rPr>
              <w:t>Are there any exception processes at this time?</w:t>
            </w:r>
            <w:r>
              <w:rPr>
                <w:noProof/>
                <w:webHidden/>
              </w:rPr>
              <w:tab/>
            </w:r>
            <w:r>
              <w:rPr>
                <w:noProof/>
                <w:webHidden/>
              </w:rPr>
              <w:fldChar w:fldCharType="begin"/>
            </w:r>
            <w:r>
              <w:rPr>
                <w:noProof/>
                <w:webHidden/>
              </w:rPr>
              <w:instrText xml:space="preserve"> PAGEREF _Toc122031705 \h </w:instrText>
            </w:r>
            <w:r>
              <w:rPr>
                <w:noProof/>
                <w:webHidden/>
              </w:rPr>
            </w:r>
            <w:r>
              <w:rPr>
                <w:noProof/>
                <w:webHidden/>
              </w:rPr>
              <w:fldChar w:fldCharType="separate"/>
            </w:r>
            <w:r>
              <w:rPr>
                <w:noProof/>
                <w:webHidden/>
              </w:rPr>
              <w:t>12</w:t>
            </w:r>
            <w:r>
              <w:rPr>
                <w:noProof/>
                <w:webHidden/>
              </w:rPr>
              <w:fldChar w:fldCharType="end"/>
            </w:r>
          </w:hyperlink>
        </w:p>
        <w:p w14:paraId="502EF22A" w14:textId="4545D45D" w:rsidR="006F42CF" w:rsidRDefault="006F42CF">
          <w:pPr>
            <w:pStyle w:val="TOC1"/>
            <w:tabs>
              <w:tab w:val="right" w:leader="dot" w:pos="9350"/>
            </w:tabs>
            <w:rPr>
              <w:rFonts w:eastAsiaTheme="minorEastAsia" w:cstheme="minorBidi"/>
              <w:b w:val="0"/>
              <w:bCs w:val="0"/>
              <w:i w:val="0"/>
              <w:iCs w:val="0"/>
              <w:noProof/>
            </w:rPr>
          </w:pPr>
          <w:hyperlink w:anchor="_Toc122031706" w:history="1">
            <w:r w:rsidRPr="0050500C">
              <w:rPr>
                <w:rStyle w:val="Hyperlink"/>
                <w:noProof/>
              </w:rPr>
              <w:t>URL</w:t>
            </w:r>
            <w:r>
              <w:rPr>
                <w:noProof/>
                <w:webHidden/>
              </w:rPr>
              <w:tab/>
            </w:r>
            <w:r>
              <w:rPr>
                <w:noProof/>
                <w:webHidden/>
              </w:rPr>
              <w:fldChar w:fldCharType="begin"/>
            </w:r>
            <w:r>
              <w:rPr>
                <w:noProof/>
                <w:webHidden/>
              </w:rPr>
              <w:instrText xml:space="preserve"> PAGEREF _Toc122031706 \h </w:instrText>
            </w:r>
            <w:r>
              <w:rPr>
                <w:noProof/>
                <w:webHidden/>
              </w:rPr>
            </w:r>
            <w:r>
              <w:rPr>
                <w:noProof/>
                <w:webHidden/>
              </w:rPr>
              <w:fldChar w:fldCharType="separate"/>
            </w:r>
            <w:r>
              <w:rPr>
                <w:noProof/>
                <w:webHidden/>
              </w:rPr>
              <w:t>13</w:t>
            </w:r>
            <w:r>
              <w:rPr>
                <w:noProof/>
                <w:webHidden/>
              </w:rPr>
              <w:fldChar w:fldCharType="end"/>
            </w:r>
          </w:hyperlink>
        </w:p>
        <w:p w14:paraId="340D05A8" w14:textId="3A2AF466" w:rsidR="006F42CF" w:rsidRDefault="006F42CF">
          <w:pPr>
            <w:pStyle w:val="TOC2"/>
            <w:tabs>
              <w:tab w:val="right" w:leader="dot" w:pos="9350"/>
            </w:tabs>
            <w:rPr>
              <w:rFonts w:eastAsiaTheme="minorEastAsia" w:cstheme="minorBidi"/>
              <w:b w:val="0"/>
              <w:bCs w:val="0"/>
              <w:noProof/>
              <w:sz w:val="24"/>
              <w:szCs w:val="24"/>
            </w:rPr>
          </w:pPr>
          <w:hyperlink w:anchor="_Toc122031707" w:history="1">
            <w:r w:rsidRPr="0050500C">
              <w:rPr>
                <w:rStyle w:val="Hyperlink"/>
                <w:noProof/>
              </w:rPr>
              <w:t>Mashery:</w:t>
            </w:r>
            <w:r>
              <w:rPr>
                <w:noProof/>
                <w:webHidden/>
              </w:rPr>
              <w:tab/>
            </w:r>
            <w:r>
              <w:rPr>
                <w:noProof/>
                <w:webHidden/>
              </w:rPr>
              <w:fldChar w:fldCharType="begin"/>
            </w:r>
            <w:r>
              <w:rPr>
                <w:noProof/>
                <w:webHidden/>
              </w:rPr>
              <w:instrText xml:space="preserve"> PAGEREF _Toc122031707 \h </w:instrText>
            </w:r>
            <w:r>
              <w:rPr>
                <w:noProof/>
                <w:webHidden/>
              </w:rPr>
            </w:r>
            <w:r>
              <w:rPr>
                <w:noProof/>
                <w:webHidden/>
              </w:rPr>
              <w:fldChar w:fldCharType="separate"/>
            </w:r>
            <w:r>
              <w:rPr>
                <w:noProof/>
                <w:webHidden/>
              </w:rPr>
              <w:t>13</w:t>
            </w:r>
            <w:r>
              <w:rPr>
                <w:noProof/>
                <w:webHidden/>
              </w:rPr>
              <w:fldChar w:fldCharType="end"/>
            </w:r>
          </w:hyperlink>
        </w:p>
        <w:p w14:paraId="729ED40C" w14:textId="05244314" w:rsidR="006F42CF" w:rsidRDefault="006F42CF">
          <w:pPr>
            <w:pStyle w:val="TOC3"/>
            <w:tabs>
              <w:tab w:val="right" w:leader="dot" w:pos="9350"/>
            </w:tabs>
            <w:rPr>
              <w:rFonts w:eastAsiaTheme="minorEastAsia" w:cstheme="minorBidi"/>
              <w:noProof/>
              <w:sz w:val="24"/>
              <w:szCs w:val="24"/>
            </w:rPr>
          </w:pPr>
          <w:hyperlink w:anchor="_Toc122031708" w:history="1">
            <w:r w:rsidRPr="0050500C">
              <w:rPr>
                <w:rStyle w:val="Hyperlink"/>
                <w:noProof/>
              </w:rPr>
              <w:t>Mashery API Console:</w:t>
            </w:r>
            <w:r>
              <w:rPr>
                <w:noProof/>
                <w:webHidden/>
              </w:rPr>
              <w:tab/>
            </w:r>
            <w:r>
              <w:rPr>
                <w:noProof/>
                <w:webHidden/>
              </w:rPr>
              <w:fldChar w:fldCharType="begin"/>
            </w:r>
            <w:r>
              <w:rPr>
                <w:noProof/>
                <w:webHidden/>
              </w:rPr>
              <w:instrText xml:space="preserve"> PAGEREF _Toc122031708 \h </w:instrText>
            </w:r>
            <w:r>
              <w:rPr>
                <w:noProof/>
                <w:webHidden/>
              </w:rPr>
            </w:r>
            <w:r>
              <w:rPr>
                <w:noProof/>
                <w:webHidden/>
              </w:rPr>
              <w:fldChar w:fldCharType="separate"/>
            </w:r>
            <w:r>
              <w:rPr>
                <w:noProof/>
                <w:webHidden/>
              </w:rPr>
              <w:t>13</w:t>
            </w:r>
            <w:r>
              <w:rPr>
                <w:noProof/>
                <w:webHidden/>
              </w:rPr>
              <w:fldChar w:fldCharType="end"/>
            </w:r>
          </w:hyperlink>
        </w:p>
        <w:p w14:paraId="5239BE47" w14:textId="4FA45508" w:rsidR="006F42CF" w:rsidRDefault="006F42CF">
          <w:pPr>
            <w:pStyle w:val="TOC3"/>
            <w:tabs>
              <w:tab w:val="right" w:leader="dot" w:pos="9350"/>
            </w:tabs>
            <w:rPr>
              <w:rFonts w:eastAsiaTheme="minorEastAsia" w:cstheme="minorBidi"/>
              <w:noProof/>
              <w:sz w:val="24"/>
              <w:szCs w:val="24"/>
            </w:rPr>
          </w:pPr>
          <w:hyperlink w:anchor="_Toc122031709" w:history="1">
            <w:r w:rsidRPr="0050500C">
              <w:rPr>
                <w:rStyle w:val="Hyperlink"/>
                <w:noProof/>
              </w:rPr>
              <w:t>Mashery Token URL:</w:t>
            </w:r>
            <w:r>
              <w:rPr>
                <w:noProof/>
                <w:webHidden/>
              </w:rPr>
              <w:tab/>
            </w:r>
            <w:r>
              <w:rPr>
                <w:noProof/>
                <w:webHidden/>
              </w:rPr>
              <w:fldChar w:fldCharType="begin"/>
            </w:r>
            <w:r>
              <w:rPr>
                <w:noProof/>
                <w:webHidden/>
              </w:rPr>
              <w:instrText xml:space="preserve"> PAGEREF _Toc122031709 \h </w:instrText>
            </w:r>
            <w:r>
              <w:rPr>
                <w:noProof/>
                <w:webHidden/>
              </w:rPr>
            </w:r>
            <w:r>
              <w:rPr>
                <w:noProof/>
                <w:webHidden/>
              </w:rPr>
              <w:fldChar w:fldCharType="separate"/>
            </w:r>
            <w:r>
              <w:rPr>
                <w:noProof/>
                <w:webHidden/>
              </w:rPr>
              <w:t>13</w:t>
            </w:r>
            <w:r>
              <w:rPr>
                <w:noProof/>
                <w:webHidden/>
              </w:rPr>
              <w:fldChar w:fldCharType="end"/>
            </w:r>
          </w:hyperlink>
        </w:p>
        <w:p w14:paraId="0C45959E" w14:textId="1AFBF9DC" w:rsidR="006F42CF" w:rsidRDefault="006F42CF">
          <w:pPr>
            <w:pStyle w:val="TOC3"/>
            <w:tabs>
              <w:tab w:val="right" w:leader="dot" w:pos="9350"/>
            </w:tabs>
            <w:rPr>
              <w:rFonts w:eastAsiaTheme="minorEastAsia" w:cstheme="minorBidi"/>
              <w:noProof/>
              <w:sz w:val="24"/>
              <w:szCs w:val="24"/>
            </w:rPr>
          </w:pPr>
          <w:hyperlink w:anchor="_Toc122031710" w:history="1">
            <w:r w:rsidRPr="0050500C">
              <w:rPr>
                <w:rStyle w:val="Hyperlink"/>
                <w:noProof/>
              </w:rPr>
              <w:t>Mashery Runtime host:</w:t>
            </w:r>
            <w:r>
              <w:rPr>
                <w:noProof/>
                <w:webHidden/>
              </w:rPr>
              <w:tab/>
            </w:r>
            <w:r>
              <w:rPr>
                <w:noProof/>
                <w:webHidden/>
              </w:rPr>
              <w:fldChar w:fldCharType="begin"/>
            </w:r>
            <w:r>
              <w:rPr>
                <w:noProof/>
                <w:webHidden/>
              </w:rPr>
              <w:instrText xml:space="preserve"> PAGEREF _Toc122031710 \h </w:instrText>
            </w:r>
            <w:r>
              <w:rPr>
                <w:noProof/>
                <w:webHidden/>
              </w:rPr>
            </w:r>
            <w:r>
              <w:rPr>
                <w:noProof/>
                <w:webHidden/>
              </w:rPr>
              <w:fldChar w:fldCharType="separate"/>
            </w:r>
            <w:r>
              <w:rPr>
                <w:noProof/>
                <w:webHidden/>
              </w:rPr>
              <w:t>13</w:t>
            </w:r>
            <w:r>
              <w:rPr>
                <w:noProof/>
                <w:webHidden/>
              </w:rPr>
              <w:fldChar w:fldCharType="end"/>
            </w:r>
          </w:hyperlink>
        </w:p>
        <w:p w14:paraId="6489907C" w14:textId="68ED67F5" w:rsidR="006F42CF" w:rsidRDefault="006F42CF">
          <w:pPr>
            <w:pStyle w:val="TOC2"/>
            <w:tabs>
              <w:tab w:val="right" w:leader="dot" w:pos="9350"/>
            </w:tabs>
            <w:rPr>
              <w:rFonts w:eastAsiaTheme="minorEastAsia" w:cstheme="minorBidi"/>
              <w:b w:val="0"/>
              <w:bCs w:val="0"/>
              <w:noProof/>
              <w:sz w:val="24"/>
              <w:szCs w:val="24"/>
            </w:rPr>
          </w:pPr>
          <w:hyperlink w:anchor="_Toc122031711" w:history="1">
            <w:r w:rsidRPr="0050500C">
              <w:rPr>
                <w:rStyle w:val="Hyperlink"/>
                <w:noProof/>
              </w:rPr>
              <w:t>MuleSoft:</w:t>
            </w:r>
            <w:r>
              <w:rPr>
                <w:noProof/>
                <w:webHidden/>
              </w:rPr>
              <w:tab/>
            </w:r>
            <w:r>
              <w:rPr>
                <w:noProof/>
                <w:webHidden/>
              </w:rPr>
              <w:fldChar w:fldCharType="begin"/>
            </w:r>
            <w:r>
              <w:rPr>
                <w:noProof/>
                <w:webHidden/>
              </w:rPr>
              <w:instrText xml:space="preserve"> PAGEREF _Toc122031711 \h </w:instrText>
            </w:r>
            <w:r>
              <w:rPr>
                <w:noProof/>
                <w:webHidden/>
              </w:rPr>
            </w:r>
            <w:r>
              <w:rPr>
                <w:noProof/>
                <w:webHidden/>
              </w:rPr>
              <w:fldChar w:fldCharType="separate"/>
            </w:r>
            <w:r>
              <w:rPr>
                <w:noProof/>
                <w:webHidden/>
              </w:rPr>
              <w:t>13</w:t>
            </w:r>
            <w:r>
              <w:rPr>
                <w:noProof/>
                <w:webHidden/>
              </w:rPr>
              <w:fldChar w:fldCharType="end"/>
            </w:r>
          </w:hyperlink>
        </w:p>
        <w:p w14:paraId="0C78C6D5" w14:textId="3D8DDD80" w:rsidR="006F42CF" w:rsidRDefault="006F42CF">
          <w:pPr>
            <w:pStyle w:val="TOC3"/>
            <w:tabs>
              <w:tab w:val="right" w:leader="dot" w:pos="9350"/>
            </w:tabs>
            <w:rPr>
              <w:rFonts w:eastAsiaTheme="minorEastAsia" w:cstheme="minorBidi"/>
              <w:noProof/>
              <w:sz w:val="24"/>
              <w:szCs w:val="24"/>
            </w:rPr>
          </w:pPr>
          <w:hyperlink w:anchor="_Toc122031712" w:history="1">
            <w:r w:rsidRPr="0050500C">
              <w:rPr>
                <w:rStyle w:val="Hyperlink"/>
                <w:noProof/>
              </w:rPr>
              <w:t>MuleSoft API Console:</w:t>
            </w:r>
            <w:r>
              <w:rPr>
                <w:noProof/>
                <w:webHidden/>
              </w:rPr>
              <w:tab/>
            </w:r>
            <w:r>
              <w:rPr>
                <w:noProof/>
                <w:webHidden/>
              </w:rPr>
              <w:fldChar w:fldCharType="begin"/>
            </w:r>
            <w:r>
              <w:rPr>
                <w:noProof/>
                <w:webHidden/>
              </w:rPr>
              <w:instrText xml:space="preserve"> PAGEREF _Toc122031712 \h </w:instrText>
            </w:r>
            <w:r>
              <w:rPr>
                <w:noProof/>
                <w:webHidden/>
              </w:rPr>
            </w:r>
            <w:r>
              <w:rPr>
                <w:noProof/>
                <w:webHidden/>
              </w:rPr>
              <w:fldChar w:fldCharType="separate"/>
            </w:r>
            <w:r>
              <w:rPr>
                <w:noProof/>
                <w:webHidden/>
              </w:rPr>
              <w:t>13</w:t>
            </w:r>
            <w:r>
              <w:rPr>
                <w:noProof/>
                <w:webHidden/>
              </w:rPr>
              <w:fldChar w:fldCharType="end"/>
            </w:r>
          </w:hyperlink>
        </w:p>
        <w:p w14:paraId="10708E6E" w14:textId="71657329" w:rsidR="006F42CF" w:rsidRDefault="006F42CF">
          <w:pPr>
            <w:pStyle w:val="TOC3"/>
            <w:tabs>
              <w:tab w:val="right" w:leader="dot" w:pos="9350"/>
            </w:tabs>
            <w:rPr>
              <w:rFonts w:eastAsiaTheme="minorEastAsia" w:cstheme="minorBidi"/>
              <w:noProof/>
              <w:sz w:val="24"/>
              <w:szCs w:val="24"/>
            </w:rPr>
          </w:pPr>
          <w:hyperlink w:anchor="_Toc122031713" w:history="1">
            <w:r w:rsidRPr="0050500C">
              <w:rPr>
                <w:rStyle w:val="Hyperlink"/>
                <w:noProof/>
              </w:rPr>
              <w:t>MuleSoft Token URL:</w:t>
            </w:r>
            <w:r>
              <w:rPr>
                <w:noProof/>
                <w:webHidden/>
              </w:rPr>
              <w:tab/>
            </w:r>
            <w:r>
              <w:rPr>
                <w:noProof/>
                <w:webHidden/>
              </w:rPr>
              <w:fldChar w:fldCharType="begin"/>
            </w:r>
            <w:r>
              <w:rPr>
                <w:noProof/>
                <w:webHidden/>
              </w:rPr>
              <w:instrText xml:space="preserve"> PAGEREF _Toc122031713 \h </w:instrText>
            </w:r>
            <w:r>
              <w:rPr>
                <w:noProof/>
                <w:webHidden/>
              </w:rPr>
            </w:r>
            <w:r>
              <w:rPr>
                <w:noProof/>
                <w:webHidden/>
              </w:rPr>
              <w:fldChar w:fldCharType="separate"/>
            </w:r>
            <w:r>
              <w:rPr>
                <w:noProof/>
                <w:webHidden/>
              </w:rPr>
              <w:t>13</w:t>
            </w:r>
            <w:r>
              <w:rPr>
                <w:noProof/>
                <w:webHidden/>
              </w:rPr>
              <w:fldChar w:fldCharType="end"/>
            </w:r>
          </w:hyperlink>
        </w:p>
        <w:p w14:paraId="4914DC84" w14:textId="3489F240" w:rsidR="006F42CF" w:rsidRDefault="006F42CF">
          <w:pPr>
            <w:pStyle w:val="TOC3"/>
            <w:tabs>
              <w:tab w:val="right" w:leader="dot" w:pos="9350"/>
            </w:tabs>
            <w:rPr>
              <w:rFonts w:eastAsiaTheme="minorEastAsia" w:cstheme="minorBidi"/>
              <w:noProof/>
              <w:sz w:val="24"/>
              <w:szCs w:val="24"/>
            </w:rPr>
          </w:pPr>
          <w:hyperlink w:anchor="_Toc122031714" w:history="1">
            <w:r w:rsidRPr="0050500C">
              <w:rPr>
                <w:rStyle w:val="Hyperlink"/>
                <w:noProof/>
              </w:rPr>
              <w:t>MuleSoft Runtime Host:</w:t>
            </w:r>
            <w:r>
              <w:rPr>
                <w:noProof/>
                <w:webHidden/>
              </w:rPr>
              <w:tab/>
            </w:r>
            <w:r>
              <w:rPr>
                <w:noProof/>
                <w:webHidden/>
              </w:rPr>
              <w:fldChar w:fldCharType="begin"/>
            </w:r>
            <w:r>
              <w:rPr>
                <w:noProof/>
                <w:webHidden/>
              </w:rPr>
              <w:instrText xml:space="preserve"> PAGEREF _Toc122031714 \h </w:instrText>
            </w:r>
            <w:r>
              <w:rPr>
                <w:noProof/>
                <w:webHidden/>
              </w:rPr>
            </w:r>
            <w:r>
              <w:rPr>
                <w:noProof/>
                <w:webHidden/>
              </w:rPr>
              <w:fldChar w:fldCharType="separate"/>
            </w:r>
            <w:r>
              <w:rPr>
                <w:noProof/>
                <w:webHidden/>
              </w:rPr>
              <w:t>13</w:t>
            </w:r>
            <w:r>
              <w:rPr>
                <w:noProof/>
                <w:webHidden/>
              </w:rPr>
              <w:fldChar w:fldCharType="end"/>
            </w:r>
          </w:hyperlink>
        </w:p>
        <w:p w14:paraId="6953FE13" w14:textId="405C8387" w:rsidR="00782CC7" w:rsidRDefault="00782CC7">
          <w:r>
            <w:rPr>
              <w:b/>
              <w:bCs/>
              <w:noProof/>
            </w:rPr>
            <w:fldChar w:fldCharType="end"/>
          </w:r>
        </w:p>
      </w:sdtContent>
    </w:sdt>
    <w:p w14:paraId="1250AE67" w14:textId="6CB57039" w:rsidR="00782CC7" w:rsidRDefault="00782CC7" w:rsidP="009711D6"/>
    <w:p w14:paraId="079F2170" w14:textId="77777777" w:rsidR="00782CC7" w:rsidRDefault="00782CC7">
      <w:r>
        <w:br w:type="page"/>
      </w:r>
    </w:p>
    <w:p w14:paraId="3B55FC1B" w14:textId="4C003FCD" w:rsidR="009711D6" w:rsidRDefault="00782CC7" w:rsidP="00782CC7">
      <w:pPr>
        <w:pStyle w:val="Heading1"/>
      </w:pPr>
      <w:bookmarkStart w:id="0" w:name="_Toc122031688"/>
      <w:r>
        <w:lastRenderedPageBreak/>
        <w:t>Preface</w:t>
      </w:r>
      <w:bookmarkEnd w:id="0"/>
    </w:p>
    <w:p w14:paraId="409C87D2" w14:textId="05F6E0E1" w:rsidR="00782CC7" w:rsidRDefault="00782CC7" w:rsidP="00782CC7">
      <w:r>
        <w:t xml:space="preserve">The purpose of this document is to document the steps required to successfully migrate your registered applications on CISCO API Portals for commerce </w:t>
      </w:r>
      <w:proofErr w:type="gramStart"/>
      <w:r>
        <w:t>APIs</w:t>
      </w:r>
      <w:proofErr w:type="gramEnd"/>
      <w:r>
        <w:t xml:space="preserve"> so they continue to operate without disruption in a much more secure platform as well as to offer more choices for subscribing to newer APIs in the future.</w:t>
      </w:r>
    </w:p>
    <w:p w14:paraId="6B1DBA6E" w14:textId="6E85EB9E" w:rsidR="00782CC7" w:rsidRDefault="00782CC7" w:rsidP="00782CC7"/>
    <w:p w14:paraId="22AD0EB3" w14:textId="606E9ABC" w:rsidR="00782CC7" w:rsidRDefault="00782CC7" w:rsidP="00782CC7">
      <w:pPr>
        <w:pStyle w:val="Heading2"/>
      </w:pPr>
      <w:bookmarkStart w:id="1" w:name="_Toc122031689"/>
      <w:r>
        <w:t>What’s Changing?</w:t>
      </w:r>
      <w:bookmarkEnd w:id="1"/>
    </w:p>
    <w:p w14:paraId="0E330D0B" w14:textId="3CA34F26" w:rsidR="00782CC7" w:rsidRDefault="00782CC7" w:rsidP="00782CC7">
      <w:pPr>
        <w:pStyle w:val="ListParagraph"/>
        <w:numPr>
          <w:ilvl w:val="0"/>
          <w:numId w:val="1"/>
        </w:numPr>
      </w:pPr>
      <w:r>
        <w:t xml:space="preserve">Cisco is migrating from </w:t>
      </w:r>
      <w:proofErr w:type="spellStart"/>
      <w:r>
        <w:t>PingIdentity</w:t>
      </w:r>
      <w:proofErr w:type="spellEnd"/>
      <w:r>
        <w:t xml:space="preserve"> to Okta</w:t>
      </w:r>
    </w:p>
    <w:p w14:paraId="6020428A" w14:textId="00873432" w:rsidR="00782CC7" w:rsidRDefault="00782CC7" w:rsidP="00782CC7">
      <w:pPr>
        <w:pStyle w:val="ListParagraph"/>
        <w:numPr>
          <w:ilvl w:val="0"/>
          <w:numId w:val="1"/>
        </w:numPr>
      </w:pPr>
      <w:r>
        <w:t>Okta offers better security strategies and a more secure platform. Certain OAuth grant types will cease to be supported as we continue this journey</w:t>
      </w:r>
    </w:p>
    <w:p w14:paraId="5DEA2167" w14:textId="123863F8" w:rsidR="00782CC7" w:rsidRDefault="00782CC7" w:rsidP="00782CC7">
      <w:pPr>
        <w:pStyle w:val="ListParagraph"/>
        <w:numPr>
          <w:ilvl w:val="0"/>
          <w:numId w:val="1"/>
        </w:numPr>
      </w:pPr>
      <w:r>
        <w:t>Authentication URLs, request/responses, run-time URLs (as applicable) will be changed</w:t>
      </w:r>
    </w:p>
    <w:p w14:paraId="185FCCEE" w14:textId="4C382713" w:rsidR="00782CC7" w:rsidRDefault="00AC277A" w:rsidP="00782CC7">
      <w:pPr>
        <w:pStyle w:val="ListParagraph"/>
        <w:numPr>
          <w:ilvl w:val="0"/>
          <w:numId w:val="1"/>
        </w:numPr>
      </w:pPr>
      <w:r>
        <w:t>New APIs cannot be added to your existing registered applications</w:t>
      </w:r>
    </w:p>
    <w:p w14:paraId="213FD880" w14:textId="59B7FF23" w:rsidR="00AC277A" w:rsidRDefault="00AC277A" w:rsidP="00782CC7">
      <w:pPr>
        <w:pStyle w:val="ListParagraph"/>
        <w:numPr>
          <w:ilvl w:val="0"/>
          <w:numId w:val="1"/>
        </w:numPr>
      </w:pPr>
      <w:r>
        <w:t>Your existing token generation URLs will not work</w:t>
      </w:r>
    </w:p>
    <w:p w14:paraId="02C3CA3E" w14:textId="54F5F501" w:rsidR="00AC277A" w:rsidRDefault="008C4280" w:rsidP="00782CC7">
      <w:pPr>
        <w:pStyle w:val="ListParagraph"/>
        <w:numPr>
          <w:ilvl w:val="0"/>
          <w:numId w:val="1"/>
        </w:numPr>
      </w:pPr>
      <w:r>
        <w:t>O</w:t>
      </w:r>
      <w:r w:rsidR="00FD2F31">
        <w:t>A</w:t>
      </w:r>
      <w:r>
        <w:t>uth Ping tokens will be changing to JWT tokens.</w:t>
      </w:r>
    </w:p>
    <w:p w14:paraId="7AC5149B" w14:textId="3001C249" w:rsidR="00496B4D" w:rsidRDefault="00496B4D" w:rsidP="00782CC7">
      <w:pPr>
        <w:pStyle w:val="ListParagraph"/>
        <w:numPr>
          <w:ilvl w:val="0"/>
          <w:numId w:val="1"/>
        </w:numPr>
      </w:pPr>
      <w:r>
        <w:t xml:space="preserve">On </w:t>
      </w:r>
      <w:proofErr w:type="spellStart"/>
      <w:r>
        <w:t>Mashery</w:t>
      </w:r>
      <w:proofErr w:type="spellEnd"/>
      <w:r>
        <w:t xml:space="preserve"> API Console (apiconsole.cisco.com) you must selection application type and appropriate / allowed OAuth grant type for new application registration.</w:t>
      </w:r>
    </w:p>
    <w:p w14:paraId="79BEA1DA" w14:textId="3F7292E5" w:rsidR="00FD2F31" w:rsidRDefault="00FD2F31" w:rsidP="00782CC7">
      <w:pPr>
        <w:pStyle w:val="ListParagraph"/>
        <w:numPr>
          <w:ilvl w:val="0"/>
          <w:numId w:val="1"/>
        </w:numPr>
      </w:pPr>
      <w:r>
        <w:t xml:space="preserve">In some cases, underlying gateway platforms may also migrate to a higher version </w:t>
      </w:r>
    </w:p>
    <w:p w14:paraId="297A35B5" w14:textId="6E4D8EDD" w:rsidR="00773DE7" w:rsidRDefault="00773DE7" w:rsidP="00782CC7">
      <w:pPr>
        <w:pStyle w:val="ListParagraph"/>
        <w:numPr>
          <w:ilvl w:val="0"/>
          <w:numId w:val="1"/>
        </w:numPr>
      </w:pPr>
      <w:r>
        <w:t>Your existing applications will cease to work (token generation errors) after 02-Apr-2023</w:t>
      </w:r>
    </w:p>
    <w:p w14:paraId="4A7B6058" w14:textId="0E92BC5F" w:rsidR="00FD2F31" w:rsidRDefault="00FD2F31" w:rsidP="00773DE7"/>
    <w:p w14:paraId="707F155D" w14:textId="7DA7AFF3" w:rsidR="008C4280" w:rsidRDefault="008C4280" w:rsidP="008C4280"/>
    <w:p w14:paraId="2515F47D" w14:textId="426D334B" w:rsidR="008C4280" w:rsidRDefault="008C4280" w:rsidP="008C4280">
      <w:pPr>
        <w:pStyle w:val="Heading2"/>
      </w:pPr>
      <w:bookmarkStart w:id="2" w:name="_Toc122031690"/>
      <w:r>
        <w:t>What’s not Changing?</w:t>
      </w:r>
      <w:bookmarkEnd w:id="2"/>
    </w:p>
    <w:p w14:paraId="72559B9C" w14:textId="5AE16FE5" w:rsidR="008C4280" w:rsidRDefault="008C4280" w:rsidP="008C4280">
      <w:pPr>
        <w:pStyle w:val="ListParagraph"/>
        <w:numPr>
          <w:ilvl w:val="0"/>
          <w:numId w:val="2"/>
        </w:numPr>
      </w:pPr>
      <w:r>
        <w:t xml:space="preserve">As part of Cisco’s initiative to move from </w:t>
      </w:r>
      <w:proofErr w:type="spellStart"/>
      <w:r>
        <w:t>PingIdentity</w:t>
      </w:r>
      <w:proofErr w:type="spellEnd"/>
      <w:r>
        <w:t xml:space="preserve"> to Okta, API functionalities are not changed. However, functional changes do occur on APIs on an ongoing basis to meet subscriber demands.</w:t>
      </w:r>
    </w:p>
    <w:p w14:paraId="0C68E61A" w14:textId="026BBECD" w:rsidR="008C4280" w:rsidRDefault="00773DE7" w:rsidP="008C4280">
      <w:pPr>
        <w:pStyle w:val="ListParagraph"/>
        <w:numPr>
          <w:ilvl w:val="0"/>
          <w:numId w:val="2"/>
        </w:numPr>
      </w:pPr>
      <w:proofErr w:type="gramStart"/>
      <w:r>
        <w:t>Server certificates,</w:t>
      </w:r>
      <w:proofErr w:type="gramEnd"/>
      <w:r w:rsidR="00FD2F31">
        <w:t xml:space="preserve"> supported encryption algorithms &amp; protocols are not expected to change but do expect changes in future.  Please do check your trust store and ensure compatibility with new URLs</w:t>
      </w:r>
      <w:r w:rsidR="00837FB6">
        <w:t xml:space="preserve"> and certificates associated.</w:t>
      </w:r>
    </w:p>
    <w:p w14:paraId="574059EB" w14:textId="6114886D" w:rsidR="00FD2F31" w:rsidRDefault="003E522E" w:rsidP="008C4280">
      <w:pPr>
        <w:pStyle w:val="ListParagraph"/>
        <w:numPr>
          <w:ilvl w:val="0"/>
          <w:numId w:val="2"/>
        </w:numPr>
      </w:pPr>
      <w:r>
        <w:t>No runtime impact on current applications until the cutover date of 02-Apr-2023</w:t>
      </w:r>
    </w:p>
    <w:p w14:paraId="6BC2B183" w14:textId="5605BBEF" w:rsidR="003E522E" w:rsidRDefault="003E522E" w:rsidP="003E522E"/>
    <w:p w14:paraId="35079F22" w14:textId="77777777" w:rsidR="003E522E" w:rsidRPr="008C4280" w:rsidRDefault="003E522E" w:rsidP="003E522E"/>
    <w:p w14:paraId="057F7D45" w14:textId="77777777" w:rsidR="00164AC7" w:rsidRDefault="00164AC7">
      <w:pPr>
        <w:rPr>
          <w:rFonts w:asciiTheme="majorHAnsi" w:eastAsiaTheme="majorEastAsia" w:hAnsiTheme="majorHAnsi" w:cstheme="majorBidi"/>
          <w:color w:val="2F5496" w:themeColor="accent1" w:themeShade="BF"/>
          <w:sz w:val="32"/>
          <w:szCs w:val="32"/>
        </w:rPr>
      </w:pPr>
      <w:r>
        <w:br w:type="page"/>
      </w:r>
    </w:p>
    <w:p w14:paraId="40BF3871" w14:textId="0052D9F0" w:rsidR="009711D6" w:rsidRDefault="00A82973" w:rsidP="00A82973">
      <w:pPr>
        <w:pStyle w:val="Heading1"/>
      </w:pPr>
      <w:bookmarkStart w:id="3" w:name="_Toc122031691"/>
      <w:r>
        <w:lastRenderedPageBreak/>
        <w:t>Migration Steps</w:t>
      </w:r>
      <w:bookmarkEnd w:id="3"/>
    </w:p>
    <w:p w14:paraId="48434751" w14:textId="00A83299" w:rsidR="00A82973" w:rsidRDefault="00A82973" w:rsidP="00A82973">
      <w:pPr>
        <w:pStyle w:val="Heading2"/>
        <w:numPr>
          <w:ilvl w:val="0"/>
          <w:numId w:val="4"/>
        </w:numPr>
      </w:pPr>
      <w:bookmarkStart w:id="4" w:name="_Toc122031692"/>
      <w:r>
        <w:t xml:space="preserve">Register </w:t>
      </w:r>
      <w:r w:rsidR="0080658E">
        <w:t xml:space="preserve">new </w:t>
      </w:r>
      <w:r>
        <w:t>Client Application</w:t>
      </w:r>
      <w:bookmarkEnd w:id="4"/>
    </w:p>
    <w:p w14:paraId="56EB0EC7" w14:textId="010F384C" w:rsidR="00A82973" w:rsidRDefault="0080658E" w:rsidP="0080658E">
      <w:pPr>
        <w:pStyle w:val="Heading3"/>
        <w:ind w:firstLine="720"/>
      </w:pPr>
      <w:bookmarkStart w:id="5" w:name="_Toc122031693"/>
      <w:proofErr w:type="spellStart"/>
      <w:r>
        <w:t>Mashery</w:t>
      </w:r>
      <w:proofErr w:type="spellEnd"/>
      <w:r>
        <w:t xml:space="preserve"> API Console:</w:t>
      </w:r>
      <w:bookmarkEnd w:id="5"/>
    </w:p>
    <w:p w14:paraId="3FEF6FC3" w14:textId="20A2DC28" w:rsidR="0080658E" w:rsidRDefault="00584AAC" w:rsidP="00584AAC">
      <w:pPr>
        <w:pStyle w:val="ListParagraph"/>
        <w:numPr>
          <w:ilvl w:val="1"/>
          <w:numId w:val="4"/>
        </w:numPr>
      </w:pPr>
      <w:r>
        <w:t>Logon to apiconsole.cisco.com</w:t>
      </w:r>
    </w:p>
    <w:p w14:paraId="600E5369" w14:textId="0309E6E0" w:rsidR="00584AAC" w:rsidRDefault="00584AAC" w:rsidP="00584AAC">
      <w:pPr>
        <w:pStyle w:val="ListParagraph"/>
        <w:numPr>
          <w:ilvl w:val="1"/>
          <w:numId w:val="4"/>
        </w:numPr>
      </w:pPr>
      <w:r>
        <w:t>Make a note of the existing application and its subscribed list of APIs as shown below.</w:t>
      </w:r>
    </w:p>
    <w:p w14:paraId="2DEAC13E" w14:textId="3B38801F" w:rsidR="00584AAC" w:rsidRDefault="00584AAC" w:rsidP="00584AAC">
      <w:pPr>
        <w:pStyle w:val="ListParagraph"/>
      </w:pPr>
      <w:r w:rsidRPr="00584AAC">
        <w:drawing>
          <wp:inline distT="0" distB="0" distL="0" distR="0" wp14:anchorId="3317086F" wp14:editId="6FD0E044">
            <wp:extent cx="5943600" cy="4166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2864" cy="4173381"/>
                    </a:xfrm>
                    <a:prstGeom prst="rect">
                      <a:avLst/>
                    </a:prstGeom>
                  </pic:spPr>
                </pic:pic>
              </a:graphicData>
            </a:graphic>
          </wp:inline>
        </w:drawing>
      </w:r>
    </w:p>
    <w:p w14:paraId="01980300" w14:textId="435FDD1E" w:rsidR="00164AC7" w:rsidRDefault="00164AC7" w:rsidP="00584AAC">
      <w:pPr>
        <w:pStyle w:val="ListParagraph"/>
      </w:pPr>
    </w:p>
    <w:p w14:paraId="4FB29453" w14:textId="77777777" w:rsidR="00164AC7" w:rsidRDefault="00164AC7" w:rsidP="00584AAC">
      <w:pPr>
        <w:pStyle w:val="ListParagraph"/>
      </w:pPr>
    </w:p>
    <w:p w14:paraId="490A6904" w14:textId="739D3615" w:rsidR="00584AAC" w:rsidRDefault="00584AAC" w:rsidP="00584AAC">
      <w:pPr>
        <w:pStyle w:val="ListParagraph"/>
      </w:pPr>
      <w:r>
        <w:t>1.3 Click on “Register a new App” button</w:t>
      </w:r>
      <w:r w:rsidR="00E453EB">
        <w:t xml:space="preserve"> and fill out the application details. An example of a </w:t>
      </w:r>
      <w:r w:rsidR="00486F56">
        <w:t>filled-out</w:t>
      </w:r>
      <w:r w:rsidR="00E453EB">
        <w:t xml:space="preserve"> form is shown for </w:t>
      </w:r>
      <w:r w:rsidR="00486F56">
        <w:t>example only. Please note the Application type is newly introduced to help you to select the best possible OAuth grant type. Resource Owner Password Credentials grant type is subject to deprecation and is highly recommended not to be used although this option is available for selection under “Native” application temporarily and is usable until OAuth 2.1 specification is approved.</w:t>
      </w:r>
      <w:r w:rsidR="00E453EB">
        <w:t xml:space="preserve"> </w:t>
      </w:r>
    </w:p>
    <w:p w14:paraId="7B7DC911" w14:textId="36624B7C" w:rsidR="00486F56" w:rsidRDefault="00486F56" w:rsidP="00584AAC">
      <w:pPr>
        <w:pStyle w:val="ListParagraph"/>
      </w:pPr>
      <w:r w:rsidRPr="00486F56">
        <w:lastRenderedPageBreak/>
        <w:drawing>
          <wp:inline distT="0" distB="0" distL="0" distR="0" wp14:anchorId="387FDDCF" wp14:editId="5C865F26">
            <wp:extent cx="5943600" cy="7563485"/>
            <wp:effectExtent l="0" t="0" r="0" b="571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stretch>
                      <a:fillRect/>
                    </a:stretch>
                  </pic:blipFill>
                  <pic:spPr>
                    <a:xfrm>
                      <a:off x="0" y="0"/>
                      <a:ext cx="5943600" cy="7563485"/>
                    </a:xfrm>
                    <a:prstGeom prst="rect">
                      <a:avLst/>
                    </a:prstGeom>
                  </pic:spPr>
                </pic:pic>
              </a:graphicData>
            </a:graphic>
          </wp:inline>
        </w:drawing>
      </w:r>
    </w:p>
    <w:p w14:paraId="73F6A51E" w14:textId="0DA29902" w:rsidR="00553396" w:rsidRDefault="00553396" w:rsidP="00584AAC">
      <w:pPr>
        <w:pStyle w:val="ListParagraph"/>
      </w:pPr>
      <w:r>
        <w:t xml:space="preserve">NOTE: Certain recommended OAuth grant types for the selected application type are preselected for you and cannot be unselected. In the above example Authorization code grant type is preselected and cannot be unselected and hence warrants a mandatory </w:t>
      </w:r>
      <w:r>
        <w:lastRenderedPageBreak/>
        <w:t xml:space="preserve">callback (Redirect URI) to be provided. Please refer to </w:t>
      </w:r>
      <w:hyperlink r:id="rId10" w:history="1">
        <w:r w:rsidRPr="00553396">
          <w:rPr>
            <w:rStyle w:val="Hyperlink"/>
          </w:rPr>
          <w:t>OAuth 2.0 Specification</w:t>
        </w:r>
      </w:hyperlink>
      <w:r>
        <w:t xml:space="preserve"> and </w:t>
      </w:r>
      <w:hyperlink r:id="rId11" w:history="1">
        <w:r w:rsidRPr="00553396">
          <w:rPr>
            <w:rStyle w:val="Hyperlink"/>
          </w:rPr>
          <w:t>API Console Documentation</w:t>
        </w:r>
      </w:hyperlink>
      <w:r>
        <w:t xml:space="preserve"> for OAuth 2.0 for additional information.</w:t>
      </w:r>
    </w:p>
    <w:p w14:paraId="652FAAA6" w14:textId="090BB446" w:rsidR="00496B4D" w:rsidRDefault="00496B4D" w:rsidP="00AE7482">
      <w:pPr>
        <w:pStyle w:val="ListParagraph"/>
      </w:pPr>
      <w:r w:rsidRPr="00496B4D">
        <w:drawing>
          <wp:inline distT="0" distB="0" distL="0" distR="0" wp14:anchorId="0939B5B0" wp14:editId="1148AF39">
            <wp:extent cx="5943600" cy="2535555"/>
            <wp:effectExtent l="0" t="0" r="0" b="444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2"/>
                    <a:stretch>
                      <a:fillRect/>
                    </a:stretch>
                  </pic:blipFill>
                  <pic:spPr>
                    <a:xfrm>
                      <a:off x="0" y="0"/>
                      <a:ext cx="5943600" cy="2535555"/>
                    </a:xfrm>
                    <a:prstGeom prst="rect">
                      <a:avLst/>
                    </a:prstGeom>
                  </pic:spPr>
                </pic:pic>
              </a:graphicData>
            </a:graphic>
          </wp:inline>
        </w:drawing>
      </w:r>
      <w:r>
        <w:t xml:space="preserve"> </w:t>
      </w:r>
      <w:r w:rsidRPr="00496B4D">
        <w:drawing>
          <wp:inline distT="0" distB="0" distL="0" distR="0" wp14:anchorId="456D0716" wp14:editId="5A731278">
            <wp:extent cx="5943600" cy="1789430"/>
            <wp:effectExtent l="0" t="0" r="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3"/>
                    <a:stretch>
                      <a:fillRect/>
                    </a:stretch>
                  </pic:blipFill>
                  <pic:spPr>
                    <a:xfrm>
                      <a:off x="0" y="0"/>
                      <a:ext cx="5943600" cy="1789430"/>
                    </a:xfrm>
                    <a:prstGeom prst="rect">
                      <a:avLst/>
                    </a:prstGeom>
                  </pic:spPr>
                </pic:pic>
              </a:graphicData>
            </a:graphic>
          </wp:inline>
        </w:drawing>
      </w:r>
    </w:p>
    <w:p w14:paraId="6F80B7C5" w14:textId="3C473858" w:rsidR="00496B4D" w:rsidRDefault="00496B4D" w:rsidP="00AE7482">
      <w:pPr>
        <w:pStyle w:val="ListParagraph"/>
        <w:numPr>
          <w:ilvl w:val="1"/>
          <w:numId w:val="4"/>
        </w:numPr>
      </w:pPr>
      <w:r>
        <w:t>Please agree to the terms of service and click on Register.</w:t>
      </w:r>
    </w:p>
    <w:p w14:paraId="1177CEDA" w14:textId="75FB81E1" w:rsidR="00AE7482" w:rsidRDefault="00AE7482" w:rsidP="00AE7482">
      <w:pPr>
        <w:pStyle w:val="ListParagraph"/>
        <w:numPr>
          <w:ilvl w:val="1"/>
          <w:numId w:val="4"/>
        </w:numPr>
      </w:pPr>
      <w:r>
        <w:t>Confirm successful registration of the application. Congratulations you have completed Application registration.</w:t>
      </w:r>
    </w:p>
    <w:p w14:paraId="32BE98BA" w14:textId="231FA803" w:rsidR="00496B4D" w:rsidRPr="00496B4D" w:rsidRDefault="00AE7482" w:rsidP="00AE7482">
      <w:pPr>
        <w:pStyle w:val="ListParagraph"/>
      </w:pPr>
      <w:r w:rsidRPr="00AE7482">
        <w:drawing>
          <wp:inline distT="0" distB="0" distL="0" distR="0" wp14:anchorId="639DD891" wp14:editId="707712F8">
            <wp:extent cx="5943600" cy="1658620"/>
            <wp:effectExtent l="0" t="0" r="0" b="508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4"/>
                    <a:stretch>
                      <a:fillRect/>
                    </a:stretch>
                  </pic:blipFill>
                  <pic:spPr>
                    <a:xfrm>
                      <a:off x="0" y="0"/>
                      <a:ext cx="5943600" cy="1658620"/>
                    </a:xfrm>
                    <a:prstGeom prst="rect">
                      <a:avLst/>
                    </a:prstGeom>
                  </pic:spPr>
                </pic:pic>
              </a:graphicData>
            </a:graphic>
          </wp:inline>
        </w:drawing>
      </w:r>
    </w:p>
    <w:p w14:paraId="7F72E158" w14:textId="0B985EFD" w:rsidR="0080658E" w:rsidRDefault="0080658E" w:rsidP="0080658E">
      <w:pPr>
        <w:pStyle w:val="Heading3"/>
      </w:pPr>
      <w:bookmarkStart w:id="6" w:name="_Toc122031694"/>
      <w:r>
        <w:t>Mule API Console:</w:t>
      </w:r>
      <w:bookmarkEnd w:id="6"/>
    </w:p>
    <w:p w14:paraId="083D6A5E" w14:textId="796A66E1" w:rsidR="00D67BEB" w:rsidRPr="00A76E3B" w:rsidRDefault="00A76E3B" w:rsidP="00D67BEB">
      <w:pPr>
        <w:pStyle w:val="NormalWeb"/>
        <w:shd w:val="clear" w:color="auto" w:fill="FFFFFF"/>
        <w:spacing w:before="0" w:beforeAutospacing="0" w:after="336" w:afterAutospacing="0" w:line="336" w:lineRule="atLeast"/>
        <w:rPr>
          <w:rFonts w:asciiTheme="minorHAnsi" w:hAnsiTheme="minorHAnsi" w:cstheme="minorHAnsi"/>
          <w:color w:val="212529"/>
        </w:rPr>
      </w:pPr>
      <w:r>
        <w:rPr>
          <w:rFonts w:asciiTheme="minorHAnsi" w:hAnsiTheme="minorHAnsi" w:cstheme="minorHAnsi"/>
          <w:color w:val="212529"/>
        </w:rPr>
        <w:t xml:space="preserve">1.1.1 </w:t>
      </w:r>
      <w:r w:rsidR="00D67BEB" w:rsidRPr="00A76E3B">
        <w:rPr>
          <w:rFonts w:asciiTheme="minorHAnsi" w:hAnsiTheme="minorHAnsi" w:cstheme="minorHAnsi"/>
          <w:color w:val="212529"/>
        </w:rPr>
        <w:t xml:space="preserve">Login to the </w:t>
      </w:r>
      <w:r w:rsidR="003E6D48">
        <w:rPr>
          <w:rFonts w:asciiTheme="minorHAnsi" w:hAnsiTheme="minorHAnsi" w:cstheme="minorHAnsi"/>
          <w:color w:val="212529"/>
        </w:rPr>
        <w:t>MuleSoft</w:t>
      </w:r>
      <w:r w:rsidR="00D67BEB" w:rsidRPr="00A76E3B">
        <w:rPr>
          <w:rFonts w:asciiTheme="minorHAnsi" w:hAnsiTheme="minorHAnsi" w:cstheme="minorHAnsi"/>
          <w:color w:val="212529"/>
        </w:rPr>
        <w:t xml:space="preserve"> developer portal using Cisco SSO with below links</w:t>
      </w:r>
    </w:p>
    <w:p w14:paraId="37263E11" w14:textId="4508B27E" w:rsidR="00D67BEB" w:rsidRPr="00A76E3B" w:rsidRDefault="00D67BEB" w:rsidP="00D67BEB">
      <w:pPr>
        <w:numPr>
          <w:ilvl w:val="0"/>
          <w:numId w:val="6"/>
        </w:numPr>
        <w:shd w:val="clear" w:color="auto" w:fill="FFFFFF"/>
        <w:spacing w:before="100" w:beforeAutospacing="1" w:line="336" w:lineRule="atLeast"/>
        <w:rPr>
          <w:rFonts w:cstheme="minorHAnsi"/>
          <w:color w:val="212529"/>
        </w:rPr>
      </w:pPr>
      <w:r w:rsidRPr="00A76E3B">
        <w:rPr>
          <w:rFonts w:cstheme="minorHAnsi"/>
          <w:color w:val="212529"/>
        </w:rPr>
        <w:t>NPRD: </w:t>
      </w:r>
      <w:hyperlink r:id="rId15" w:history="1">
        <w:r w:rsidR="00E70F16" w:rsidRPr="00D85731">
          <w:rPr>
            <w:rStyle w:val="Hyperlink"/>
            <w:rFonts w:cstheme="minorHAnsi"/>
          </w:rPr>
          <w:t>https://anypoint.</w:t>
        </w:r>
        <w:r w:rsidR="00E70F16" w:rsidRPr="00D85731">
          <w:rPr>
            <w:rStyle w:val="Hyperlink"/>
            <w:rFonts w:cstheme="minorHAnsi"/>
          </w:rPr>
          <w:t>mulesoft</w:t>
        </w:r>
        <w:r w:rsidR="00E70F16" w:rsidRPr="00D85731">
          <w:rPr>
            <w:rStyle w:val="Hyperlink"/>
            <w:rFonts w:cstheme="minorHAnsi"/>
          </w:rPr>
          <w:t>.com/exchange/portals/cisco-nprod</w:t>
        </w:r>
      </w:hyperlink>
    </w:p>
    <w:p w14:paraId="5127D095" w14:textId="55D84D7A" w:rsidR="00D67BEB" w:rsidRPr="00A76E3B" w:rsidRDefault="00D67BEB" w:rsidP="00D67BEB">
      <w:pPr>
        <w:numPr>
          <w:ilvl w:val="0"/>
          <w:numId w:val="6"/>
        </w:numPr>
        <w:shd w:val="clear" w:color="auto" w:fill="FFFFFF"/>
        <w:spacing w:before="100" w:beforeAutospacing="1" w:line="336" w:lineRule="atLeast"/>
        <w:rPr>
          <w:rFonts w:cstheme="minorHAnsi"/>
          <w:color w:val="212529"/>
        </w:rPr>
      </w:pPr>
      <w:r w:rsidRPr="00A76E3B">
        <w:rPr>
          <w:rFonts w:cstheme="minorHAnsi"/>
          <w:color w:val="212529"/>
        </w:rPr>
        <w:t>PROD: </w:t>
      </w:r>
      <w:hyperlink r:id="rId16" w:history="1">
        <w:r w:rsidR="00E70F16" w:rsidRPr="00D85731">
          <w:rPr>
            <w:rStyle w:val="Hyperlink"/>
            <w:rFonts w:cstheme="minorHAnsi"/>
          </w:rPr>
          <w:t>https://anypoint.</w:t>
        </w:r>
        <w:r w:rsidR="00E70F16" w:rsidRPr="00D85731">
          <w:rPr>
            <w:rStyle w:val="Hyperlink"/>
            <w:rFonts w:cstheme="minorHAnsi"/>
          </w:rPr>
          <w:t>mulesoft</w:t>
        </w:r>
        <w:r w:rsidR="00E70F16" w:rsidRPr="00D85731">
          <w:rPr>
            <w:rStyle w:val="Hyperlink"/>
            <w:rFonts w:cstheme="minorHAnsi"/>
          </w:rPr>
          <w:t>.com/exchange/portals/cisco-prod</w:t>
        </w:r>
      </w:hyperlink>
    </w:p>
    <w:p w14:paraId="7F79BA71" w14:textId="53DE6AD4" w:rsidR="00D67BEB" w:rsidRPr="00A76E3B" w:rsidRDefault="00A76E3B" w:rsidP="00D67BEB">
      <w:pPr>
        <w:pStyle w:val="NormalWeb"/>
        <w:shd w:val="clear" w:color="auto" w:fill="FFFFFF"/>
        <w:spacing w:before="0" w:beforeAutospacing="0" w:after="336" w:afterAutospacing="0" w:line="336" w:lineRule="atLeast"/>
        <w:rPr>
          <w:rFonts w:asciiTheme="minorHAnsi" w:hAnsiTheme="minorHAnsi" w:cstheme="minorHAnsi"/>
          <w:color w:val="212529"/>
        </w:rPr>
      </w:pPr>
      <w:r>
        <w:rPr>
          <w:rFonts w:asciiTheme="minorHAnsi" w:hAnsiTheme="minorHAnsi" w:cstheme="minorHAnsi"/>
          <w:color w:val="212529"/>
        </w:rPr>
        <w:t xml:space="preserve">1.1.2 </w:t>
      </w:r>
      <w:r w:rsidR="00D67BEB" w:rsidRPr="00A76E3B">
        <w:rPr>
          <w:rFonts w:asciiTheme="minorHAnsi" w:hAnsiTheme="minorHAnsi" w:cstheme="minorHAnsi"/>
          <w:color w:val="212529"/>
        </w:rPr>
        <w:t>OAuth Client application creation steps.</w:t>
      </w:r>
    </w:p>
    <w:p w14:paraId="7BF28AD7" w14:textId="77777777" w:rsidR="00D67BEB" w:rsidRPr="00A76E3B" w:rsidRDefault="00D67BEB" w:rsidP="00A76E3B">
      <w:pPr>
        <w:numPr>
          <w:ilvl w:val="0"/>
          <w:numId w:val="8"/>
        </w:numPr>
        <w:shd w:val="clear" w:color="auto" w:fill="FFFFFF"/>
        <w:spacing w:before="100" w:beforeAutospacing="1" w:line="336" w:lineRule="atLeast"/>
        <w:rPr>
          <w:rFonts w:cstheme="minorHAnsi"/>
          <w:color w:val="212529"/>
        </w:rPr>
      </w:pPr>
      <w:r w:rsidRPr="00A76E3B">
        <w:rPr>
          <w:rFonts w:cstheme="minorHAnsi"/>
          <w:color w:val="212529"/>
        </w:rPr>
        <w:lastRenderedPageBreak/>
        <w:t>Select the API asset to which you want to request access.</w:t>
      </w:r>
    </w:p>
    <w:p w14:paraId="22C55BCF" w14:textId="3AE57EB7" w:rsidR="00D67BEB" w:rsidRPr="00A76E3B" w:rsidRDefault="00D67BEB" w:rsidP="00A76E3B">
      <w:pPr>
        <w:numPr>
          <w:ilvl w:val="0"/>
          <w:numId w:val="8"/>
        </w:numPr>
        <w:shd w:val="clear" w:color="auto" w:fill="FFFFFF"/>
        <w:spacing w:before="100" w:beforeAutospacing="1" w:line="336" w:lineRule="atLeast"/>
        <w:rPr>
          <w:rFonts w:cstheme="minorHAnsi"/>
          <w:color w:val="212529"/>
        </w:rPr>
      </w:pPr>
      <w:r w:rsidRPr="00A76E3B">
        <w:rPr>
          <w:rFonts w:cstheme="minorHAnsi"/>
          <w:color w:val="212529"/>
        </w:rPr>
        <w:t>In the API asset page click on the version to which you need access and then click on "Request access" button on top right corner as shown below. </w:t>
      </w:r>
    </w:p>
    <w:p w14:paraId="085FD7DD" w14:textId="419F5B1F" w:rsidR="00D67BEB" w:rsidRDefault="00C54C06" w:rsidP="00010EC8">
      <w:pPr>
        <w:shd w:val="clear" w:color="auto" w:fill="FFFFFF"/>
        <w:spacing w:before="100" w:beforeAutospacing="1" w:line="336" w:lineRule="atLeast"/>
        <w:ind w:left="720"/>
        <w:rPr>
          <w:rFonts w:ascii="Segoe UI" w:hAnsi="Segoe UI" w:cs="Segoe UI"/>
          <w:color w:val="212529"/>
          <w:sz w:val="27"/>
          <w:szCs w:val="27"/>
        </w:rPr>
      </w:pPr>
      <w:r w:rsidRPr="00C54C06">
        <w:rPr>
          <w:rFonts w:ascii="Segoe UI" w:hAnsi="Segoe UI" w:cs="Segoe UI"/>
          <w:color w:val="212529"/>
          <w:sz w:val="27"/>
          <w:szCs w:val="27"/>
        </w:rPr>
        <w:drawing>
          <wp:inline distT="0" distB="0" distL="0" distR="0" wp14:anchorId="4DD607D9" wp14:editId="45EC1891">
            <wp:extent cx="5943600" cy="147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473200"/>
                    </a:xfrm>
                    <a:prstGeom prst="rect">
                      <a:avLst/>
                    </a:prstGeom>
                  </pic:spPr>
                </pic:pic>
              </a:graphicData>
            </a:graphic>
          </wp:inline>
        </w:drawing>
      </w:r>
      <w:r w:rsidR="00D67BEB">
        <w:rPr>
          <w:rFonts w:ascii="Segoe UI" w:hAnsi="Segoe UI" w:cs="Segoe UI"/>
          <w:color w:val="212529"/>
          <w:sz w:val="27"/>
          <w:szCs w:val="27"/>
        </w:rPr>
        <w:fldChar w:fldCharType="begin"/>
      </w:r>
      <w:r w:rsidR="00D67BEB">
        <w:rPr>
          <w:rFonts w:ascii="Segoe UI" w:hAnsi="Segoe UI" w:cs="Segoe UI"/>
          <w:color w:val="212529"/>
          <w:sz w:val="27"/>
          <w:szCs w:val="27"/>
        </w:rPr>
        <w:instrText xml:space="preserve"> INCLUDEPICTURE "blob:https://cisco.sharepoint.com/e8cbe63e-0327-4904-8746-8c8454206e54" \* MERGEFORMATINET </w:instrText>
      </w:r>
      <w:r w:rsidR="00D67BEB">
        <w:rPr>
          <w:rFonts w:ascii="Segoe UI" w:hAnsi="Segoe UI" w:cs="Segoe UI"/>
          <w:color w:val="212529"/>
          <w:sz w:val="27"/>
          <w:szCs w:val="27"/>
        </w:rPr>
        <w:fldChar w:fldCharType="separate"/>
      </w:r>
      <w:r w:rsidR="00D67BEB">
        <w:rPr>
          <w:rFonts w:ascii="Segoe UI" w:hAnsi="Segoe UI" w:cs="Segoe UI"/>
          <w:color w:val="212529"/>
          <w:sz w:val="27"/>
          <w:szCs w:val="27"/>
        </w:rPr>
        <w:fldChar w:fldCharType="end"/>
      </w:r>
    </w:p>
    <w:p w14:paraId="5FE8ED95" w14:textId="45488D1A" w:rsidR="00D67BEB" w:rsidRPr="00A76E3B" w:rsidRDefault="00A76E3B" w:rsidP="00A76E3B">
      <w:pPr>
        <w:shd w:val="clear" w:color="auto" w:fill="FFFFFF"/>
        <w:spacing w:before="100" w:beforeAutospacing="1" w:line="336" w:lineRule="atLeast"/>
        <w:rPr>
          <w:rFonts w:cstheme="minorHAnsi"/>
          <w:color w:val="212529"/>
        </w:rPr>
      </w:pPr>
      <w:r>
        <w:rPr>
          <w:rFonts w:cstheme="minorHAnsi"/>
          <w:color w:val="212529"/>
        </w:rPr>
        <w:t xml:space="preserve">1.1.3 </w:t>
      </w:r>
      <w:r w:rsidR="00D67BEB" w:rsidRPr="00A76E3B">
        <w:rPr>
          <w:rFonts w:cstheme="minorHAnsi"/>
          <w:color w:val="212529"/>
        </w:rPr>
        <w:t>From the API Instance drop down, select the API Instance to which you want to request access.</w:t>
      </w:r>
    </w:p>
    <w:p w14:paraId="22475E3C" w14:textId="77777777" w:rsidR="00C54C06" w:rsidRDefault="00C54C06" w:rsidP="00C54C06">
      <w:pPr>
        <w:pStyle w:val="ListParagraph"/>
        <w:shd w:val="clear" w:color="auto" w:fill="FFFFFF"/>
        <w:spacing w:before="100" w:beforeAutospacing="1" w:line="336" w:lineRule="atLeast"/>
        <w:rPr>
          <w:rFonts w:ascii="Segoe UI" w:hAnsi="Segoe UI" w:cs="Segoe UI"/>
          <w:color w:val="212529"/>
          <w:sz w:val="27"/>
          <w:szCs w:val="27"/>
        </w:rPr>
      </w:pPr>
      <w:r w:rsidRPr="00C54C06">
        <w:rPr>
          <w:rFonts w:ascii="Segoe UI" w:hAnsi="Segoe UI" w:cs="Segoe UI"/>
          <w:color w:val="212529"/>
          <w:sz w:val="27"/>
          <w:szCs w:val="27"/>
        </w:rPr>
        <w:drawing>
          <wp:inline distT="0" distB="0" distL="0" distR="0" wp14:anchorId="605D3585" wp14:editId="56260C58">
            <wp:extent cx="5346019" cy="413216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3064" cy="4168525"/>
                    </a:xfrm>
                    <a:prstGeom prst="rect">
                      <a:avLst/>
                    </a:prstGeom>
                  </pic:spPr>
                </pic:pic>
              </a:graphicData>
            </a:graphic>
          </wp:inline>
        </w:drawing>
      </w:r>
    </w:p>
    <w:p w14:paraId="7E765618" w14:textId="77777777" w:rsidR="00010EC8" w:rsidRDefault="00010EC8" w:rsidP="00C54C06">
      <w:pPr>
        <w:shd w:val="clear" w:color="auto" w:fill="FFFFFF"/>
        <w:spacing w:before="100" w:beforeAutospacing="1" w:line="336" w:lineRule="atLeast"/>
        <w:rPr>
          <w:rFonts w:ascii="Segoe UI" w:hAnsi="Segoe UI" w:cs="Segoe UI"/>
          <w:color w:val="212529"/>
          <w:sz w:val="27"/>
          <w:szCs w:val="27"/>
        </w:rPr>
      </w:pPr>
    </w:p>
    <w:p w14:paraId="05EF6518" w14:textId="0CB45D92" w:rsidR="00D67BEB" w:rsidRPr="00C54C06" w:rsidRDefault="00D67BEB" w:rsidP="00C54C06">
      <w:pPr>
        <w:shd w:val="clear" w:color="auto" w:fill="FFFFFF"/>
        <w:spacing w:before="100" w:beforeAutospacing="1" w:line="336" w:lineRule="atLeast"/>
        <w:rPr>
          <w:rFonts w:ascii="Segoe UI" w:hAnsi="Segoe UI" w:cs="Segoe UI"/>
          <w:color w:val="212529"/>
          <w:sz w:val="27"/>
          <w:szCs w:val="27"/>
        </w:rPr>
      </w:pPr>
      <w:r w:rsidRPr="00C54C06">
        <w:rPr>
          <w:rFonts w:ascii="Segoe UI" w:hAnsi="Segoe UI" w:cs="Segoe UI"/>
          <w:color w:val="212529"/>
          <w:sz w:val="27"/>
          <w:szCs w:val="27"/>
        </w:rPr>
        <w:fldChar w:fldCharType="begin"/>
      </w:r>
      <w:r w:rsidRPr="00C54C06">
        <w:rPr>
          <w:rFonts w:ascii="Segoe UI" w:hAnsi="Segoe UI" w:cs="Segoe UI"/>
          <w:color w:val="212529"/>
          <w:sz w:val="27"/>
          <w:szCs w:val="27"/>
        </w:rPr>
        <w:instrText xml:space="preserve"> INCLUDEPICTURE "blob:https://cisco.sharepoint.com/db7def36-7eb6-4541-807a-33bb65c29948" \* MERGEFORMATINET </w:instrText>
      </w:r>
      <w:r w:rsidRPr="00C54C06">
        <w:rPr>
          <w:rFonts w:ascii="Segoe UI" w:hAnsi="Segoe UI" w:cs="Segoe UI"/>
          <w:color w:val="212529"/>
          <w:sz w:val="27"/>
          <w:szCs w:val="27"/>
        </w:rPr>
        <w:fldChar w:fldCharType="separate"/>
      </w:r>
      <w:r w:rsidRPr="00C54C06">
        <w:rPr>
          <w:rFonts w:ascii="Segoe UI" w:hAnsi="Segoe UI" w:cs="Segoe UI"/>
          <w:color w:val="212529"/>
          <w:sz w:val="27"/>
          <w:szCs w:val="27"/>
        </w:rPr>
        <w:fldChar w:fldCharType="end"/>
      </w:r>
    </w:p>
    <w:p w14:paraId="1FFB2B24" w14:textId="4D94F18E" w:rsidR="00C54C06" w:rsidRPr="0000680D" w:rsidRDefault="00D67BEB" w:rsidP="0000680D">
      <w:pPr>
        <w:pStyle w:val="ListParagraph"/>
        <w:numPr>
          <w:ilvl w:val="2"/>
          <w:numId w:val="9"/>
        </w:numPr>
        <w:shd w:val="clear" w:color="auto" w:fill="FFFFFF"/>
        <w:spacing w:before="100" w:beforeAutospacing="1" w:line="336" w:lineRule="atLeast"/>
        <w:rPr>
          <w:rFonts w:cstheme="minorHAnsi"/>
          <w:color w:val="212529"/>
        </w:rPr>
      </w:pPr>
      <w:r w:rsidRPr="0000680D">
        <w:rPr>
          <w:rFonts w:cstheme="minorHAnsi"/>
          <w:color w:val="212529"/>
        </w:rPr>
        <w:lastRenderedPageBreak/>
        <w:t>Once the instance is selected then select "Create a new application" option from the Application dropdown as shown below.</w:t>
      </w:r>
    </w:p>
    <w:p w14:paraId="1BB2A5A4" w14:textId="31A58E23" w:rsidR="00D67BEB" w:rsidRDefault="00C54C06" w:rsidP="00C54C06">
      <w:pPr>
        <w:pStyle w:val="ListParagraph"/>
        <w:shd w:val="clear" w:color="auto" w:fill="FFFFFF"/>
        <w:spacing w:before="100" w:beforeAutospacing="1" w:line="336" w:lineRule="atLeast"/>
        <w:rPr>
          <w:rFonts w:ascii="Segoe UI" w:hAnsi="Segoe UI" w:cs="Segoe UI"/>
          <w:color w:val="212529"/>
          <w:sz w:val="27"/>
          <w:szCs w:val="27"/>
        </w:rPr>
      </w:pPr>
      <w:r w:rsidRPr="00C54C06">
        <w:rPr>
          <w:rFonts w:ascii="Segoe UI" w:hAnsi="Segoe UI" w:cs="Segoe UI"/>
          <w:color w:val="212529"/>
          <w:sz w:val="27"/>
          <w:szCs w:val="27"/>
        </w:rPr>
        <w:drawing>
          <wp:inline distT="0" distB="0" distL="0" distR="0" wp14:anchorId="4B7C41A8" wp14:editId="268AB098">
            <wp:extent cx="5943502" cy="5023413"/>
            <wp:effectExtent l="0" t="0" r="635" b="635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9"/>
                    <a:stretch>
                      <a:fillRect/>
                    </a:stretch>
                  </pic:blipFill>
                  <pic:spPr>
                    <a:xfrm>
                      <a:off x="0" y="0"/>
                      <a:ext cx="5991401" cy="5063897"/>
                    </a:xfrm>
                    <a:prstGeom prst="rect">
                      <a:avLst/>
                    </a:prstGeom>
                  </pic:spPr>
                </pic:pic>
              </a:graphicData>
            </a:graphic>
          </wp:inline>
        </w:drawing>
      </w:r>
      <w:r>
        <w:rPr>
          <w:rFonts w:ascii="Segoe UI" w:hAnsi="Segoe UI" w:cs="Segoe UI"/>
          <w:color w:val="212529"/>
          <w:sz w:val="27"/>
          <w:szCs w:val="27"/>
        </w:rPr>
        <w:t xml:space="preserve"> </w:t>
      </w:r>
    </w:p>
    <w:p w14:paraId="374AA32A" w14:textId="456262EA" w:rsidR="00010EC8" w:rsidRDefault="00010EC8" w:rsidP="00C54C06">
      <w:pPr>
        <w:pStyle w:val="ListParagraph"/>
        <w:shd w:val="clear" w:color="auto" w:fill="FFFFFF"/>
        <w:spacing w:before="100" w:beforeAutospacing="1" w:line="336" w:lineRule="atLeast"/>
        <w:rPr>
          <w:rFonts w:ascii="Segoe UI" w:hAnsi="Segoe UI" w:cs="Segoe UI"/>
          <w:color w:val="212529"/>
          <w:sz w:val="27"/>
          <w:szCs w:val="27"/>
        </w:rPr>
      </w:pPr>
    </w:p>
    <w:p w14:paraId="6A7990FC" w14:textId="54BBF58D" w:rsidR="00010EC8" w:rsidRDefault="00010EC8" w:rsidP="00C54C06">
      <w:pPr>
        <w:pStyle w:val="ListParagraph"/>
        <w:shd w:val="clear" w:color="auto" w:fill="FFFFFF"/>
        <w:spacing w:before="100" w:beforeAutospacing="1" w:line="336" w:lineRule="atLeast"/>
        <w:rPr>
          <w:rFonts w:ascii="Segoe UI" w:hAnsi="Segoe UI" w:cs="Segoe UI"/>
          <w:color w:val="212529"/>
          <w:sz w:val="27"/>
          <w:szCs w:val="27"/>
        </w:rPr>
      </w:pPr>
    </w:p>
    <w:p w14:paraId="49C8128A" w14:textId="1B7C1CB0" w:rsidR="00010EC8" w:rsidRDefault="00010EC8" w:rsidP="00C54C06">
      <w:pPr>
        <w:pStyle w:val="ListParagraph"/>
        <w:shd w:val="clear" w:color="auto" w:fill="FFFFFF"/>
        <w:spacing w:before="100" w:beforeAutospacing="1" w:line="336" w:lineRule="atLeast"/>
        <w:rPr>
          <w:rFonts w:ascii="Segoe UI" w:hAnsi="Segoe UI" w:cs="Segoe UI"/>
          <w:color w:val="212529"/>
          <w:sz w:val="27"/>
          <w:szCs w:val="27"/>
        </w:rPr>
      </w:pPr>
    </w:p>
    <w:p w14:paraId="03655CA4" w14:textId="629FA4BE" w:rsidR="00010EC8" w:rsidRDefault="00010EC8" w:rsidP="00C54C06">
      <w:pPr>
        <w:pStyle w:val="ListParagraph"/>
        <w:shd w:val="clear" w:color="auto" w:fill="FFFFFF"/>
        <w:spacing w:before="100" w:beforeAutospacing="1" w:line="336" w:lineRule="atLeast"/>
        <w:rPr>
          <w:rFonts w:ascii="Segoe UI" w:hAnsi="Segoe UI" w:cs="Segoe UI"/>
          <w:color w:val="212529"/>
          <w:sz w:val="27"/>
          <w:szCs w:val="27"/>
        </w:rPr>
      </w:pPr>
    </w:p>
    <w:p w14:paraId="217FEA76" w14:textId="77777777" w:rsidR="00010EC8" w:rsidRDefault="00010EC8" w:rsidP="00C54C06">
      <w:pPr>
        <w:pStyle w:val="ListParagraph"/>
        <w:shd w:val="clear" w:color="auto" w:fill="FFFFFF"/>
        <w:spacing w:before="100" w:beforeAutospacing="1" w:line="336" w:lineRule="atLeast"/>
        <w:rPr>
          <w:rFonts w:ascii="Segoe UI" w:hAnsi="Segoe UI" w:cs="Segoe UI"/>
          <w:color w:val="212529"/>
          <w:sz w:val="27"/>
          <w:szCs w:val="27"/>
        </w:rPr>
      </w:pPr>
    </w:p>
    <w:p w14:paraId="2F894FF5" w14:textId="3C4C00B3" w:rsidR="00D67BEB" w:rsidRPr="00ED0539" w:rsidRDefault="00D67BEB" w:rsidP="00ED0539">
      <w:pPr>
        <w:pStyle w:val="ListParagraph"/>
        <w:numPr>
          <w:ilvl w:val="2"/>
          <w:numId w:val="9"/>
        </w:numPr>
        <w:shd w:val="clear" w:color="auto" w:fill="FFFFFF"/>
        <w:spacing w:before="100" w:beforeAutospacing="1" w:line="336" w:lineRule="atLeast"/>
        <w:rPr>
          <w:rFonts w:cstheme="minorHAnsi"/>
          <w:color w:val="212529"/>
        </w:rPr>
      </w:pPr>
      <w:r w:rsidRPr="00ED0539">
        <w:rPr>
          <w:rFonts w:cstheme="minorHAnsi"/>
          <w:color w:val="212529"/>
        </w:rPr>
        <w:t xml:space="preserve">In the next tab, enter application name, description, application URL, and select the OAuth grant type based on your application use case and click create button, once the create button is clicked platform will go ahead and create the client application with chosen grant type in Client Provider and you will get the required </w:t>
      </w:r>
      <w:proofErr w:type="spellStart"/>
      <w:r w:rsidRPr="00ED0539">
        <w:rPr>
          <w:rFonts w:cstheme="minorHAnsi"/>
          <w:color w:val="212529"/>
        </w:rPr>
        <w:t>clientID</w:t>
      </w:r>
      <w:proofErr w:type="spellEnd"/>
      <w:r w:rsidRPr="00ED0539">
        <w:rPr>
          <w:rFonts w:cstheme="minorHAnsi"/>
          <w:color w:val="212529"/>
        </w:rPr>
        <w:t xml:space="preserve"> and </w:t>
      </w:r>
      <w:proofErr w:type="spellStart"/>
      <w:r w:rsidRPr="00ED0539">
        <w:rPr>
          <w:rFonts w:cstheme="minorHAnsi"/>
          <w:color w:val="212529"/>
        </w:rPr>
        <w:t>clientSecret</w:t>
      </w:r>
      <w:proofErr w:type="spellEnd"/>
      <w:r w:rsidRPr="00ED0539">
        <w:rPr>
          <w:rFonts w:cstheme="minorHAnsi"/>
          <w:color w:val="212529"/>
        </w:rPr>
        <w:t xml:space="preserve"> details.</w:t>
      </w:r>
    </w:p>
    <w:p w14:paraId="1DA9B655" w14:textId="77777777" w:rsidR="0010017C" w:rsidRDefault="0010017C" w:rsidP="0010017C">
      <w:pPr>
        <w:pStyle w:val="ListParagraph"/>
        <w:shd w:val="clear" w:color="auto" w:fill="FFFFFF"/>
        <w:spacing w:before="100" w:beforeAutospacing="1" w:line="336" w:lineRule="atLeast"/>
        <w:rPr>
          <w:rFonts w:ascii="Segoe UI" w:hAnsi="Segoe UI" w:cs="Segoe UI"/>
          <w:color w:val="212529"/>
          <w:sz w:val="27"/>
          <w:szCs w:val="27"/>
        </w:rPr>
      </w:pPr>
      <w:r w:rsidRPr="0010017C">
        <w:rPr>
          <w:rFonts w:ascii="Segoe UI" w:hAnsi="Segoe UI" w:cs="Segoe UI"/>
          <w:color w:val="212529"/>
          <w:sz w:val="27"/>
          <w:szCs w:val="27"/>
        </w:rPr>
        <w:lastRenderedPageBreak/>
        <w:drawing>
          <wp:inline distT="0" distB="0" distL="0" distR="0" wp14:anchorId="6487C682" wp14:editId="1CFD001F">
            <wp:extent cx="5942330" cy="4722471"/>
            <wp:effectExtent l="0" t="0" r="1270" b="254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20"/>
                    <a:stretch>
                      <a:fillRect/>
                    </a:stretch>
                  </pic:blipFill>
                  <pic:spPr>
                    <a:xfrm>
                      <a:off x="0" y="0"/>
                      <a:ext cx="5998887" cy="4767418"/>
                    </a:xfrm>
                    <a:prstGeom prst="rect">
                      <a:avLst/>
                    </a:prstGeom>
                  </pic:spPr>
                </pic:pic>
              </a:graphicData>
            </a:graphic>
          </wp:inline>
        </w:drawing>
      </w:r>
    </w:p>
    <w:p w14:paraId="14021B99"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2C17A31E"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32CDD2F0"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3CA25930"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465FB5CC"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5FB9424B"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35C1E420"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05731D75"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5A52D07D"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687BA94B"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7586C216"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5DFCB626" w14:textId="77777777" w:rsidR="00010EC8" w:rsidRDefault="00010EC8" w:rsidP="0010017C">
      <w:pPr>
        <w:pStyle w:val="ListParagraph"/>
        <w:shd w:val="clear" w:color="auto" w:fill="FFFFFF"/>
        <w:spacing w:before="100" w:beforeAutospacing="1" w:line="336" w:lineRule="atLeast"/>
        <w:rPr>
          <w:rFonts w:ascii="Segoe UI" w:hAnsi="Segoe UI" w:cs="Segoe UI"/>
          <w:color w:val="212529"/>
          <w:sz w:val="27"/>
          <w:szCs w:val="27"/>
        </w:rPr>
      </w:pPr>
    </w:p>
    <w:p w14:paraId="41CD3981" w14:textId="4DD0CAB1" w:rsidR="00D67BEB" w:rsidRPr="0010017C" w:rsidRDefault="00D67BEB" w:rsidP="0010017C">
      <w:pPr>
        <w:pStyle w:val="ListParagraph"/>
        <w:shd w:val="clear" w:color="auto" w:fill="FFFFFF"/>
        <w:spacing w:before="100" w:beforeAutospacing="1" w:line="336" w:lineRule="atLeast"/>
        <w:rPr>
          <w:rFonts w:ascii="Segoe UI" w:hAnsi="Segoe UI" w:cs="Segoe UI"/>
          <w:color w:val="212529"/>
          <w:sz w:val="27"/>
          <w:szCs w:val="27"/>
        </w:rPr>
      </w:pPr>
      <w:r w:rsidRPr="0010017C">
        <w:rPr>
          <w:rFonts w:ascii="Segoe UI" w:hAnsi="Segoe UI" w:cs="Segoe UI"/>
          <w:color w:val="212529"/>
          <w:sz w:val="27"/>
          <w:szCs w:val="27"/>
        </w:rPr>
        <w:fldChar w:fldCharType="begin"/>
      </w:r>
      <w:r w:rsidRPr="0010017C">
        <w:rPr>
          <w:rFonts w:ascii="Segoe UI" w:hAnsi="Segoe UI" w:cs="Segoe UI"/>
          <w:color w:val="212529"/>
          <w:sz w:val="27"/>
          <w:szCs w:val="27"/>
        </w:rPr>
        <w:instrText xml:space="preserve"> INCLUDEPICTURE "blob:https://cisco.sharepoint.com/6918fb21-302b-43d0-90a5-ca4e85608d94" \* MERGEFORMATINET </w:instrText>
      </w:r>
      <w:r w:rsidRPr="0010017C">
        <w:rPr>
          <w:rFonts w:ascii="Segoe UI" w:hAnsi="Segoe UI" w:cs="Segoe UI"/>
          <w:color w:val="212529"/>
          <w:sz w:val="27"/>
          <w:szCs w:val="27"/>
        </w:rPr>
        <w:fldChar w:fldCharType="separate"/>
      </w:r>
      <w:r w:rsidRPr="0010017C">
        <w:rPr>
          <w:rFonts w:ascii="Segoe UI" w:hAnsi="Segoe UI" w:cs="Segoe UI"/>
          <w:color w:val="212529"/>
          <w:sz w:val="27"/>
          <w:szCs w:val="27"/>
        </w:rPr>
        <w:fldChar w:fldCharType="end"/>
      </w:r>
    </w:p>
    <w:p w14:paraId="7923D8FC" w14:textId="0E930808" w:rsidR="00D67BEB" w:rsidRPr="00ED0539" w:rsidRDefault="00D67BEB" w:rsidP="00ED0539">
      <w:pPr>
        <w:pStyle w:val="ListParagraph"/>
        <w:numPr>
          <w:ilvl w:val="2"/>
          <w:numId w:val="9"/>
        </w:numPr>
        <w:shd w:val="clear" w:color="auto" w:fill="FFFFFF"/>
        <w:spacing w:before="100" w:beforeAutospacing="1" w:line="336" w:lineRule="atLeast"/>
        <w:rPr>
          <w:rFonts w:cstheme="minorHAnsi"/>
          <w:color w:val="212529"/>
        </w:rPr>
      </w:pPr>
      <w:r w:rsidRPr="00ED0539">
        <w:rPr>
          <w:rFonts w:cstheme="minorHAnsi"/>
          <w:color w:val="212529"/>
        </w:rPr>
        <w:lastRenderedPageBreak/>
        <w:t xml:space="preserve">Next, if any SLA tier is defined for the </w:t>
      </w:r>
      <w:proofErr w:type="gramStart"/>
      <w:r w:rsidRPr="00ED0539">
        <w:rPr>
          <w:rFonts w:cstheme="minorHAnsi"/>
          <w:color w:val="212529"/>
        </w:rPr>
        <w:t>API</w:t>
      </w:r>
      <w:proofErr w:type="gramEnd"/>
      <w:r w:rsidRPr="00ED0539">
        <w:rPr>
          <w:rFonts w:cstheme="minorHAnsi"/>
          <w:color w:val="212529"/>
        </w:rPr>
        <w:t xml:space="preserve"> then select the appropriate SLA tier from dropdown list and click on "Request" button to request API access to the OAuth client application you have created in step #</w:t>
      </w:r>
      <w:r w:rsidR="00ED0539" w:rsidRPr="00ED0539">
        <w:rPr>
          <w:rFonts w:cstheme="minorHAnsi"/>
          <w:color w:val="212529"/>
        </w:rPr>
        <w:t>1.1.</w:t>
      </w:r>
      <w:r w:rsidRPr="00ED0539">
        <w:rPr>
          <w:rFonts w:cstheme="minorHAnsi"/>
          <w:color w:val="212529"/>
        </w:rPr>
        <w:t>5.</w:t>
      </w:r>
    </w:p>
    <w:p w14:paraId="2792343F" w14:textId="77777777" w:rsidR="00A76E3B" w:rsidRDefault="00A76E3B" w:rsidP="00A76E3B">
      <w:pPr>
        <w:pStyle w:val="ListParagraph"/>
        <w:shd w:val="clear" w:color="auto" w:fill="FFFFFF"/>
        <w:spacing w:before="100" w:beforeAutospacing="1" w:line="336" w:lineRule="atLeast"/>
        <w:rPr>
          <w:rFonts w:ascii="Segoe UI" w:hAnsi="Segoe UI" w:cs="Segoe UI"/>
          <w:color w:val="212529"/>
          <w:sz w:val="27"/>
          <w:szCs w:val="27"/>
        </w:rPr>
      </w:pPr>
      <w:r w:rsidRPr="00A76E3B">
        <w:rPr>
          <w:rFonts w:ascii="Segoe UI" w:hAnsi="Segoe UI" w:cs="Segoe UI"/>
          <w:color w:val="212529"/>
          <w:sz w:val="27"/>
          <w:szCs w:val="27"/>
        </w:rPr>
        <w:drawing>
          <wp:inline distT="0" distB="0" distL="0" distR="0" wp14:anchorId="556852C4" wp14:editId="3E99B5EC">
            <wp:extent cx="5943600" cy="5150734"/>
            <wp:effectExtent l="0" t="0" r="0" b="5715"/>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21"/>
                    <a:stretch>
                      <a:fillRect/>
                    </a:stretch>
                  </pic:blipFill>
                  <pic:spPr>
                    <a:xfrm>
                      <a:off x="0" y="0"/>
                      <a:ext cx="5947871" cy="5154435"/>
                    </a:xfrm>
                    <a:prstGeom prst="rect">
                      <a:avLst/>
                    </a:prstGeom>
                  </pic:spPr>
                </pic:pic>
              </a:graphicData>
            </a:graphic>
          </wp:inline>
        </w:drawing>
      </w:r>
    </w:p>
    <w:p w14:paraId="6F48348E" w14:textId="54BB1144" w:rsidR="00D67BEB" w:rsidRPr="00A76E3B" w:rsidRDefault="00D67BEB" w:rsidP="00A76E3B">
      <w:pPr>
        <w:pStyle w:val="ListParagraph"/>
        <w:shd w:val="clear" w:color="auto" w:fill="FFFFFF"/>
        <w:spacing w:before="100" w:beforeAutospacing="1" w:line="336" w:lineRule="atLeast"/>
        <w:rPr>
          <w:rFonts w:ascii="Segoe UI" w:hAnsi="Segoe UI" w:cs="Segoe UI"/>
          <w:color w:val="212529"/>
          <w:sz w:val="27"/>
          <w:szCs w:val="27"/>
        </w:rPr>
      </w:pPr>
      <w:r w:rsidRPr="00A76E3B">
        <w:rPr>
          <w:rFonts w:ascii="Segoe UI" w:hAnsi="Segoe UI" w:cs="Segoe UI"/>
          <w:color w:val="212529"/>
          <w:sz w:val="27"/>
          <w:szCs w:val="27"/>
        </w:rPr>
        <w:fldChar w:fldCharType="begin"/>
      </w:r>
      <w:r w:rsidRPr="00A76E3B">
        <w:rPr>
          <w:rFonts w:ascii="Segoe UI" w:hAnsi="Segoe UI" w:cs="Segoe UI"/>
          <w:color w:val="212529"/>
          <w:sz w:val="27"/>
          <w:szCs w:val="27"/>
        </w:rPr>
        <w:instrText xml:space="preserve"> INCLUDEPICTURE "blob:https://cisco.sharepoint.com/ee837a59-6d11-49c3-b98a-f10d4c70a697" \* MERGEFORMATINET </w:instrText>
      </w:r>
      <w:r w:rsidRPr="00A76E3B">
        <w:rPr>
          <w:rFonts w:ascii="Segoe UI" w:hAnsi="Segoe UI" w:cs="Segoe UI"/>
          <w:color w:val="212529"/>
          <w:sz w:val="27"/>
          <w:szCs w:val="27"/>
        </w:rPr>
        <w:fldChar w:fldCharType="separate"/>
      </w:r>
      <w:r w:rsidRPr="00A76E3B">
        <w:rPr>
          <w:rFonts w:ascii="Segoe UI" w:hAnsi="Segoe UI" w:cs="Segoe UI"/>
          <w:color w:val="212529"/>
          <w:sz w:val="27"/>
          <w:szCs w:val="27"/>
        </w:rPr>
        <w:fldChar w:fldCharType="end"/>
      </w:r>
    </w:p>
    <w:p w14:paraId="401512EA" w14:textId="559380AF" w:rsidR="00D67BEB" w:rsidRPr="00010EC8" w:rsidRDefault="00D67BEB" w:rsidP="00010EC8">
      <w:pPr>
        <w:pStyle w:val="ListParagraph"/>
        <w:numPr>
          <w:ilvl w:val="2"/>
          <w:numId w:val="9"/>
        </w:numPr>
        <w:shd w:val="clear" w:color="auto" w:fill="FFFFFF"/>
        <w:spacing w:before="100" w:beforeAutospacing="1" w:line="336" w:lineRule="atLeast"/>
        <w:rPr>
          <w:rFonts w:cstheme="minorHAnsi"/>
          <w:color w:val="212529"/>
        </w:rPr>
      </w:pPr>
      <w:r w:rsidRPr="00010EC8">
        <w:rPr>
          <w:rFonts w:cstheme="minorHAnsi"/>
          <w:color w:val="212529"/>
        </w:rPr>
        <w:t xml:space="preserve">Based on the API access request approval flow, your request will be reviewed by API owner and will be approved. If </w:t>
      </w:r>
      <w:proofErr w:type="spellStart"/>
      <w:r w:rsidRPr="00010EC8">
        <w:rPr>
          <w:rFonts w:cstheme="minorHAnsi"/>
          <w:color w:val="212529"/>
        </w:rPr>
        <w:t>its</w:t>
      </w:r>
      <w:proofErr w:type="spellEnd"/>
      <w:r w:rsidRPr="00010EC8">
        <w:rPr>
          <w:rFonts w:cstheme="minorHAnsi"/>
          <w:color w:val="212529"/>
        </w:rPr>
        <w:t xml:space="preserve"> an auto approval then you API request access will be automatically approved, and you can use the client application to access the API instances.</w:t>
      </w:r>
    </w:p>
    <w:p w14:paraId="7A922313" w14:textId="77777777" w:rsidR="00056E8B" w:rsidRPr="0080658E" w:rsidRDefault="00056E8B" w:rsidP="0080658E"/>
    <w:p w14:paraId="15642719" w14:textId="374D6804" w:rsidR="00A82973" w:rsidRDefault="00A82973" w:rsidP="0000680D">
      <w:pPr>
        <w:pStyle w:val="Heading2"/>
        <w:numPr>
          <w:ilvl w:val="0"/>
          <w:numId w:val="9"/>
        </w:numPr>
      </w:pPr>
      <w:bookmarkStart w:id="7" w:name="_Toc122031695"/>
      <w:r>
        <w:t>Change your application component for Token creation</w:t>
      </w:r>
      <w:bookmarkEnd w:id="7"/>
    </w:p>
    <w:p w14:paraId="2F9C446F" w14:textId="44F008DB" w:rsidR="00A82973" w:rsidRDefault="008E5D6D" w:rsidP="0000680D">
      <w:pPr>
        <w:pStyle w:val="ListParagraph"/>
        <w:numPr>
          <w:ilvl w:val="1"/>
          <w:numId w:val="9"/>
        </w:numPr>
      </w:pPr>
      <w:r>
        <w:t xml:space="preserve">Upon successful completion of your application </w:t>
      </w:r>
      <w:r w:rsidR="0060637A">
        <w:t>registration,</w:t>
      </w:r>
      <w:r>
        <w:t xml:space="preserve"> you should have received an email with your keys (client id and client secret). If you did not, you can always go to “My apps and Keys” menu and look for the keys associated with the newly registered application.</w:t>
      </w:r>
    </w:p>
    <w:p w14:paraId="61C7D689" w14:textId="1D8397C5" w:rsidR="008E5D6D" w:rsidRDefault="0060637A" w:rsidP="0000680D">
      <w:pPr>
        <w:pStyle w:val="ListParagraph"/>
        <w:numPr>
          <w:ilvl w:val="1"/>
          <w:numId w:val="9"/>
        </w:numPr>
      </w:pPr>
      <w:r>
        <w:t>Use this for the token generation.</w:t>
      </w:r>
    </w:p>
    <w:p w14:paraId="5C622EB7" w14:textId="22CFE371" w:rsidR="00A50114" w:rsidRDefault="00A50114" w:rsidP="0000680D">
      <w:pPr>
        <w:pStyle w:val="ListParagraph"/>
        <w:numPr>
          <w:ilvl w:val="1"/>
          <w:numId w:val="9"/>
        </w:numPr>
      </w:pPr>
      <w:r>
        <w:lastRenderedPageBreak/>
        <w:t xml:space="preserve">A Simple </w:t>
      </w:r>
      <w:proofErr w:type="spellStart"/>
      <w:r>
        <w:t>client_credential</w:t>
      </w:r>
      <w:proofErr w:type="spellEnd"/>
      <w:r>
        <w:t xml:space="preserve"> grant type invocation via Postman desktop application shown below for your convenience. Notice the URL change and the response structure change as well as the JWT token which is much longer than the previously issued Ping tokens.</w:t>
      </w:r>
    </w:p>
    <w:p w14:paraId="1C5522AC" w14:textId="6EA06597" w:rsidR="00A50114" w:rsidRDefault="00A50114" w:rsidP="00A50114">
      <w:pPr>
        <w:pStyle w:val="ListParagraph"/>
      </w:pPr>
      <w:r w:rsidRPr="00A50114">
        <w:drawing>
          <wp:inline distT="0" distB="0" distL="0" distR="0" wp14:anchorId="1A6652F6" wp14:editId="5D17BE93">
            <wp:extent cx="5943600" cy="6115050"/>
            <wp:effectExtent l="0" t="0" r="0" b="635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2"/>
                    <a:stretch>
                      <a:fillRect/>
                    </a:stretch>
                  </pic:blipFill>
                  <pic:spPr>
                    <a:xfrm>
                      <a:off x="0" y="0"/>
                      <a:ext cx="5943600" cy="6115050"/>
                    </a:xfrm>
                    <a:prstGeom prst="rect">
                      <a:avLst/>
                    </a:prstGeom>
                  </pic:spPr>
                </pic:pic>
              </a:graphicData>
            </a:graphic>
          </wp:inline>
        </w:drawing>
      </w:r>
    </w:p>
    <w:p w14:paraId="36887B64" w14:textId="22BF5194" w:rsidR="00A82973" w:rsidRDefault="00A82973" w:rsidP="0000680D">
      <w:pPr>
        <w:pStyle w:val="Heading2"/>
        <w:numPr>
          <w:ilvl w:val="0"/>
          <w:numId w:val="9"/>
        </w:numPr>
      </w:pPr>
      <w:bookmarkStart w:id="8" w:name="_Toc122031696"/>
      <w:r>
        <w:t>Change your application component for runtime API invocation</w:t>
      </w:r>
      <w:bookmarkEnd w:id="8"/>
    </w:p>
    <w:p w14:paraId="20A953CA" w14:textId="30555A24" w:rsidR="00A82973" w:rsidRDefault="00A82973" w:rsidP="00A82973"/>
    <w:p w14:paraId="556FDA4A" w14:textId="49CC2673" w:rsidR="00A82973" w:rsidRDefault="00A82973" w:rsidP="00A82973">
      <w:pPr>
        <w:pStyle w:val="Heading1"/>
      </w:pPr>
      <w:bookmarkStart w:id="9" w:name="_Toc122031697"/>
      <w:r>
        <w:t>Clean Up</w:t>
      </w:r>
      <w:bookmarkEnd w:id="9"/>
    </w:p>
    <w:p w14:paraId="37EBF6F3" w14:textId="2DF0E092" w:rsidR="00A82973" w:rsidRPr="00A82973" w:rsidRDefault="00A82973" w:rsidP="00A82973">
      <w:pPr>
        <w:pStyle w:val="ListParagraph"/>
        <w:numPr>
          <w:ilvl w:val="0"/>
          <w:numId w:val="5"/>
        </w:numPr>
      </w:pPr>
      <w:r>
        <w:t>Once you are satisfied with newly registered client application, please delete your older application.</w:t>
      </w:r>
    </w:p>
    <w:p w14:paraId="70235D76" w14:textId="0B677DD4" w:rsidR="00A82973" w:rsidRDefault="00A82973" w:rsidP="00A82973">
      <w:pPr>
        <w:pStyle w:val="Heading1"/>
      </w:pPr>
      <w:bookmarkStart w:id="10" w:name="_Toc122031698"/>
      <w:r>
        <w:lastRenderedPageBreak/>
        <w:t>Support</w:t>
      </w:r>
      <w:bookmarkEnd w:id="10"/>
    </w:p>
    <w:p w14:paraId="1C52F1C1" w14:textId="16C199DA" w:rsidR="00A82973" w:rsidRDefault="00A82973" w:rsidP="00A82973">
      <w:r>
        <w:t>If your existing application authentication works</w:t>
      </w:r>
      <w:r w:rsidR="0060637A">
        <w:t xml:space="preserve"> but the newly registered application fails to create tokens, please reach out to </w:t>
      </w:r>
      <w:proofErr w:type="spellStart"/>
      <w:r w:rsidR="00F52CEC" w:rsidRPr="00F52CEC">
        <w:t>apix</w:t>
      </w:r>
      <w:proofErr w:type="spellEnd"/>
      <w:r w:rsidR="00F52CEC" w:rsidRPr="00F52CEC">
        <w:t xml:space="preserve">-support(mailer list) </w:t>
      </w:r>
      <w:r w:rsidR="00F52CEC">
        <w:t xml:space="preserve"> at </w:t>
      </w:r>
      <w:hyperlink r:id="rId23" w:history="1">
        <w:r w:rsidR="00F52CEC" w:rsidRPr="00D85731">
          <w:rPr>
            <w:rStyle w:val="Hyperlink"/>
          </w:rPr>
          <w:t>apix-support@cisco.com</w:t>
        </w:r>
      </w:hyperlink>
      <w:r w:rsidR="00F52CEC">
        <w:t xml:space="preserve"> and for </w:t>
      </w:r>
      <w:r w:rsidR="003E6D48">
        <w:t>MuleSoft</w:t>
      </w:r>
      <w:r w:rsidR="00F52CEC">
        <w:t xml:space="preserve"> related APIs please reach out to </w:t>
      </w:r>
      <w:r w:rsidR="00F52CEC" w:rsidRPr="00F52CEC">
        <w:t xml:space="preserve">apm-support@cisco.com </w:t>
      </w:r>
      <w:r w:rsidR="00F52CEC">
        <w:t xml:space="preserve">at </w:t>
      </w:r>
      <w:hyperlink r:id="rId24" w:history="1">
        <w:r w:rsidR="00F52CEC" w:rsidRPr="00D85731">
          <w:rPr>
            <w:rStyle w:val="Hyperlink"/>
          </w:rPr>
          <w:t>apm-support@cisco.com</w:t>
        </w:r>
      </w:hyperlink>
      <w:r w:rsidR="00F52CEC">
        <w:t xml:space="preserve"> </w:t>
      </w:r>
    </w:p>
    <w:p w14:paraId="1919B947" w14:textId="4A3D7499" w:rsidR="00A82973" w:rsidRDefault="00A82973" w:rsidP="00A82973"/>
    <w:p w14:paraId="32AEF77C" w14:textId="62A26D8E" w:rsidR="00E01FDB" w:rsidRDefault="00E01FDB" w:rsidP="00A82973"/>
    <w:p w14:paraId="3339CCF4" w14:textId="77777777" w:rsidR="000C1183" w:rsidRDefault="000C1183">
      <w:pPr>
        <w:rPr>
          <w:rFonts w:asciiTheme="majorHAnsi" w:eastAsiaTheme="majorEastAsia" w:hAnsiTheme="majorHAnsi" w:cstheme="majorBidi"/>
          <w:color w:val="2F5496" w:themeColor="accent1" w:themeShade="BF"/>
          <w:sz w:val="32"/>
          <w:szCs w:val="32"/>
        </w:rPr>
      </w:pPr>
      <w:r>
        <w:br w:type="page"/>
      </w:r>
    </w:p>
    <w:p w14:paraId="26E93AB6" w14:textId="78FD9493" w:rsidR="00A82973" w:rsidRDefault="00A82973" w:rsidP="00A82973">
      <w:pPr>
        <w:pStyle w:val="Heading1"/>
      </w:pPr>
      <w:bookmarkStart w:id="11" w:name="_Toc122031699"/>
      <w:r>
        <w:lastRenderedPageBreak/>
        <w:t>FAQ</w:t>
      </w:r>
      <w:bookmarkEnd w:id="11"/>
    </w:p>
    <w:p w14:paraId="4D4D4391" w14:textId="1D0AC638" w:rsidR="00A82973" w:rsidRDefault="00A82973" w:rsidP="00A82973">
      <w:pPr>
        <w:pStyle w:val="Heading2"/>
      </w:pPr>
      <w:bookmarkStart w:id="12" w:name="_Toc122031700"/>
      <w:r>
        <w:t>When do I start migrating my applications</w:t>
      </w:r>
      <w:r w:rsidR="00FD266F">
        <w:t>?</w:t>
      </w:r>
      <w:bookmarkEnd w:id="12"/>
    </w:p>
    <w:p w14:paraId="416302E6" w14:textId="2DC5F883" w:rsidR="00FD266F" w:rsidRDefault="00FD266F" w:rsidP="00FD266F">
      <w:r>
        <w:t>You can start after 15-Jan-2023.</w:t>
      </w:r>
    </w:p>
    <w:p w14:paraId="1EDB7FA6" w14:textId="65BCD6C6" w:rsidR="00FD266F" w:rsidRDefault="00FD266F" w:rsidP="00FD266F"/>
    <w:p w14:paraId="1888511C" w14:textId="037316AA" w:rsidR="00FD266F" w:rsidRDefault="00FD266F" w:rsidP="00FD266F">
      <w:pPr>
        <w:pStyle w:val="Heading2"/>
      </w:pPr>
      <w:bookmarkStart w:id="13" w:name="_Toc122031701"/>
      <w:r>
        <w:t>Who do I contact if I run into issues?</w:t>
      </w:r>
      <w:bookmarkEnd w:id="13"/>
    </w:p>
    <w:p w14:paraId="71392610" w14:textId="0A019B89" w:rsidR="00FD266F" w:rsidRDefault="00FD266F" w:rsidP="00FD266F">
      <w:r>
        <w:t>Please refer to the support section of this document</w:t>
      </w:r>
    </w:p>
    <w:p w14:paraId="7AB89BC6" w14:textId="173D064D" w:rsidR="00FD266F" w:rsidRDefault="00FD266F" w:rsidP="00FD266F"/>
    <w:p w14:paraId="1B2765C2" w14:textId="15B44734" w:rsidR="00FD266F" w:rsidRDefault="00FD266F" w:rsidP="00FD266F">
      <w:pPr>
        <w:pStyle w:val="Heading2"/>
      </w:pPr>
      <w:bookmarkStart w:id="14" w:name="_Toc122031702"/>
      <w:r>
        <w:t>My application is developed &amp; supported by a 3</w:t>
      </w:r>
      <w:r w:rsidRPr="00FD266F">
        <w:rPr>
          <w:vertAlign w:val="superscript"/>
        </w:rPr>
        <w:t>rd</w:t>
      </w:r>
      <w:r>
        <w:t xml:space="preserve"> party company</w:t>
      </w:r>
      <w:r w:rsidR="00707D60">
        <w:t>. Can they do this work?</w:t>
      </w:r>
      <w:bookmarkEnd w:id="14"/>
    </w:p>
    <w:p w14:paraId="401C4F49" w14:textId="54A31476" w:rsidR="00707D60" w:rsidRDefault="00707D60" w:rsidP="00707D60">
      <w:r>
        <w:t>Yes, some 3</w:t>
      </w:r>
      <w:r w:rsidRPr="00707D60">
        <w:rPr>
          <w:vertAlign w:val="superscript"/>
        </w:rPr>
        <w:t>rd</w:t>
      </w:r>
      <w:r>
        <w:t xml:space="preserve"> party companies own the application registration on behalf of you while most are registered and owned by your company and its credentials (client ID and Secret</w:t>
      </w:r>
      <w:proofErr w:type="gramStart"/>
      <w:r>
        <w:t>)</w:t>
      </w:r>
      <w:proofErr w:type="gramEnd"/>
      <w:r>
        <w:t xml:space="preserve"> and connection information is shared with the 3</w:t>
      </w:r>
      <w:r w:rsidRPr="00707D60">
        <w:rPr>
          <w:vertAlign w:val="superscript"/>
        </w:rPr>
        <w:t>rd</w:t>
      </w:r>
      <w:r>
        <w:t xml:space="preserve"> party. </w:t>
      </w:r>
    </w:p>
    <w:p w14:paraId="4E9FE1EB" w14:textId="66AADDDE" w:rsidR="00707D60" w:rsidRDefault="00707D60" w:rsidP="00707D60"/>
    <w:p w14:paraId="440E8443" w14:textId="7E04D39D" w:rsidR="00707D60" w:rsidRDefault="00707D60" w:rsidP="00707D60">
      <w:pPr>
        <w:pStyle w:val="Heading2"/>
      </w:pPr>
      <w:bookmarkStart w:id="15" w:name="_Toc122031703"/>
      <w:r>
        <w:t>Does this impact production and Partner Onboarding Environment (POE)?</w:t>
      </w:r>
      <w:bookmarkEnd w:id="15"/>
    </w:p>
    <w:p w14:paraId="20E19E7C" w14:textId="0F54D481" w:rsidR="00707D60" w:rsidRDefault="00707D60" w:rsidP="00707D60">
      <w:r>
        <w:t>Yes, it impacts all production and non-production Cisco and associated client (your) application environments</w:t>
      </w:r>
    </w:p>
    <w:p w14:paraId="4468FFFA" w14:textId="0B30EC9F" w:rsidR="00010101" w:rsidRDefault="00010101" w:rsidP="00707D60"/>
    <w:p w14:paraId="6EF23838" w14:textId="59BA830A" w:rsidR="00010101" w:rsidRDefault="00010101" w:rsidP="00010101">
      <w:pPr>
        <w:pStyle w:val="Heading2"/>
      </w:pPr>
      <w:bookmarkStart w:id="16" w:name="_Toc122031704"/>
      <w:r>
        <w:t>By when will by existing applications stop working in production?</w:t>
      </w:r>
      <w:bookmarkEnd w:id="16"/>
    </w:p>
    <w:p w14:paraId="6341F005" w14:textId="1125C0A7" w:rsidR="00010101" w:rsidRDefault="00010101" w:rsidP="00010101">
      <w:r>
        <w:t>02-Apr-2023</w:t>
      </w:r>
    </w:p>
    <w:p w14:paraId="705C81EF" w14:textId="27F1A1AA" w:rsidR="00010101" w:rsidRDefault="00010101" w:rsidP="00010101"/>
    <w:p w14:paraId="7BD3C9B3" w14:textId="0C90E0BC" w:rsidR="00010101" w:rsidRDefault="00010101" w:rsidP="00010101">
      <w:pPr>
        <w:pStyle w:val="Heading2"/>
      </w:pPr>
      <w:bookmarkStart w:id="17" w:name="_Toc122031705"/>
      <w:r>
        <w:t xml:space="preserve">Are there any exception processes </w:t>
      </w:r>
      <w:proofErr w:type="gramStart"/>
      <w:r>
        <w:t>at this time</w:t>
      </w:r>
      <w:proofErr w:type="gramEnd"/>
      <w:r>
        <w:t>?</w:t>
      </w:r>
      <w:bookmarkEnd w:id="17"/>
    </w:p>
    <w:p w14:paraId="2D0A4312" w14:textId="274FDD8E" w:rsidR="00010101" w:rsidRPr="00010101" w:rsidRDefault="00010101" w:rsidP="00010101">
      <w:r>
        <w:t>None. It is in the best interest of all the API connected eco system that Cisco is endeavoring to improve. Cisco wants to offer the most secure connectivity possible to its partners to do business.</w:t>
      </w:r>
    </w:p>
    <w:p w14:paraId="2D339E87" w14:textId="6B269923" w:rsidR="00A82973" w:rsidRDefault="00A82973" w:rsidP="00A82973"/>
    <w:p w14:paraId="42CDD4AB" w14:textId="488175C5" w:rsidR="004A3447" w:rsidRDefault="004A3447">
      <w:r>
        <w:br w:type="page"/>
      </w:r>
    </w:p>
    <w:p w14:paraId="298FDF82" w14:textId="0A3754DE" w:rsidR="00C54C06" w:rsidRDefault="004A3447" w:rsidP="00D802EC">
      <w:pPr>
        <w:pStyle w:val="Heading1"/>
      </w:pPr>
      <w:bookmarkStart w:id="18" w:name="_Toc122031706"/>
      <w:r>
        <w:lastRenderedPageBreak/>
        <w:t>URL</w:t>
      </w:r>
      <w:bookmarkEnd w:id="18"/>
    </w:p>
    <w:p w14:paraId="27A47A9B" w14:textId="77777777" w:rsidR="00D802EC" w:rsidRDefault="00D802EC" w:rsidP="00450712">
      <w:pPr>
        <w:pStyle w:val="Heading2"/>
      </w:pPr>
      <w:bookmarkStart w:id="19" w:name="_Toc122031707"/>
      <w:proofErr w:type="spellStart"/>
      <w:r>
        <w:t>Mashery</w:t>
      </w:r>
      <w:proofErr w:type="spellEnd"/>
      <w:r>
        <w:t>:</w:t>
      </w:r>
      <w:bookmarkEnd w:id="19"/>
    </w:p>
    <w:p w14:paraId="07BF7EE6" w14:textId="1F0FCDA5" w:rsidR="00D802EC" w:rsidRDefault="00677A9A" w:rsidP="00450712">
      <w:pPr>
        <w:pStyle w:val="Heading3"/>
      </w:pPr>
      <w:bookmarkStart w:id="20" w:name="_Toc122031708"/>
      <w:proofErr w:type="spellStart"/>
      <w:r>
        <w:t>Mashery</w:t>
      </w:r>
      <w:proofErr w:type="spellEnd"/>
      <w:r>
        <w:t xml:space="preserve"> </w:t>
      </w:r>
      <w:r w:rsidR="00D802EC">
        <w:t>API Console:</w:t>
      </w:r>
      <w:bookmarkEnd w:id="20"/>
    </w:p>
    <w:p w14:paraId="12B0DA99" w14:textId="15F6CB87" w:rsidR="00C573CA" w:rsidRDefault="00C573CA" w:rsidP="00D802EC">
      <w:r>
        <w:t>Existing: apiconsole.cisco.com</w:t>
      </w:r>
    </w:p>
    <w:p w14:paraId="37EAB3D0" w14:textId="53A6CA94" w:rsidR="00C573CA" w:rsidRDefault="00C573CA" w:rsidP="00D802EC">
      <w:r>
        <w:t>New: apiconsole.cisco.com</w:t>
      </w:r>
    </w:p>
    <w:p w14:paraId="40B675E5" w14:textId="470A446E" w:rsidR="00C573CA" w:rsidRDefault="001822C6" w:rsidP="00D802EC">
      <w:r>
        <w:t>Comment: No Change. Okta enablement is done on 15-Jan-2023</w:t>
      </w:r>
      <w:r w:rsidR="00450712">
        <w:t xml:space="preserve"> which replaces </w:t>
      </w:r>
      <w:proofErr w:type="spellStart"/>
      <w:r w:rsidR="00450712">
        <w:t>PingIdentity</w:t>
      </w:r>
      <w:proofErr w:type="spellEnd"/>
      <w:r w:rsidR="00450712">
        <w:t xml:space="preserve"> portal.</w:t>
      </w:r>
    </w:p>
    <w:p w14:paraId="34C035B8" w14:textId="77777777" w:rsidR="004C5B6B" w:rsidRDefault="004C5B6B" w:rsidP="00D802EC"/>
    <w:p w14:paraId="27707A50" w14:textId="05FA2CE2" w:rsidR="00FA35CB" w:rsidRDefault="00677A9A" w:rsidP="004C5B6B">
      <w:pPr>
        <w:pStyle w:val="Heading3"/>
      </w:pPr>
      <w:bookmarkStart w:id="21" w:name="_Toc122031709"/>
      <w:proofErr w:type="spellStart"/>
      <w:r>
        <w:t>Mashery</w:t>
      </w:r>
      <w:proofErr w:type="spellEnd"/>
      <w:r>
        <w:t xml:space="preserve"> </w:t>
      </w:r>
      <w:r w:rsidR="00FA35CB">
        <w:t>Token URL:</w:t>
      </w:r>
      <w:bookmarkEnd w:id="21"/>
    </w:p>
    <w:p w14:paraId="3C25E7AB" w14:textId="39C66358" w:rsidR="00FA35CB" w:rsidRDefault="00FA35CB" w:rsidP="00FA35CB">
      <w:pPr>
        <w:rPr>
          <w:rFonts w:ascii="Segoe UI" w:hAnsi="Segoe UI" w:cs="Segoe UI"/>
          <w:color w:val="212121"/>
          <w:sz w:val="18"/>
          <w:szCs w:val="18"/>
          <w:shd w:val="clear" w:color="auto" w:fill="FFFFFF"/>
        </w:rPr>
      </w:pPr>
      <w:r>
        <w:t xml:space="preserve">Existing: </w:t>
      </w:r>
      <w:hyperlink r:id="rId25" w:history="1">
        <w:r w:rsidR="0040139D" w:rsidRPr="00D85731">
          <w:rPr>
            <w:rStyle w:val="Hyperlink"/>
            <w:rFonts w:ascii="Segoe UI" w:hAnsi="Segoe UI" w:cs="Segoe UI"/>
            <w:sz w:val="18"/>
            <w:szCs w:val="18"/>
            <w:shd w:val="clear" w:color="auto" w:fill="FFFFFF"/>
          </w:rPr>
          <w:t>https://cloudsso.cisco.com/as/token.oauth2</w:t>
        </w:r>
      </w:hyperlink>
      <w:r w:rsidR="0040139D">
        <w:rPr>
          <w:rFonts w:ascii="Segoe UI" w:hAnsi="Segoe UI" w:cs="Segoe UI"/>
          <w:color w:val="212121"/>
          <w:sz w:val="18"/>
          <w:szCs w:val="18"/>
          <w:shd w:val="clear" w:color="auto" w:fill="FFFFFF"/>
        </w:rPr>
        <w:t xml:space="preserve"> </w:t>
      </w:r>
    </w:p>
    <w:p w14:paraId="0ADDF3B3" w14:textId="7E95E1A1" w:rsidR="0040139D" w:rsidRPr="00FA35CB" w:rsidRDefault="0040139D" w:rsidP="00FA35CB">
      <w:r w:rsidRPr="00090451">
        <w:rPr>
          <w:rFonts w:cstheme="minorHAnsi"/>
          <w:color w:val="212121"/>
          <w:shd w:val="clear" w:color="auto" w:fill="FFFFFF"/>
        </w:rPr>
        <w:t>New</w:t>
      </w:r>
      <w:r>
        <w:rPr>
          <w:rFonts w:ascii="Segoe UI" w:hAnsi="Segoe UI" w:cs="Segoe UI"/>
          <w:color w:val="212121"/>
          <w:sz w:val="18"/>
          <w:szCs w:val="18"/>
          <w:shd w:val="clear" w:color="auto" w:fill="FFFFFF"/>
        </w:rPr>
        <w:t xml:space="preserve">: </w:t>
      </w:r>
      <w:hyperlink r:id="rId26" w:history="1">
        <w:r w:rsidR="007526E3" w:rsidRPr="00D85731">
          <w:rPr>
            <w:rStyle w:val="Hyperlink"/>
            <w:rFonts w:ascii="Segoe UI" w:hAnsi="Segoe UI" w:cs="Segoe UI"/>
            <w:sz w:val="18"/>
            <w:szCs w:val="18"/>
            <w:shd w:val="clear" w:color="auto" w:fill="FFFFFF"/>
          </w:rPr>
          <w:t>https://id.cisco.com/oauth2/default/v1/token</w:t>
        </w:r>
      </w:hyperlink>
      <w:r>
        <w:rPr>
          <w:rFonts w:ascii="Segoe UI" w:hAnsi="Segoe UI" w:cs="Segoe UI"/>
          <w:color w:val="212121"/>
          <w:sz w:val="18"/>
          <w:szCs w:val="18"/>
          <w:shd w:val="clear" w:color="auto" w:fill="FFFFFF"/>
        </w:rPr>
        <w:t xml:space="preserve"> </w:t>
      </w:r>
    </w:p>
    <w:p w14:paraId="640C2299" w14:textId="77777777" w:rsidR="007526E3" w:rsidRDefault="007526E3" w:rsidP="004C5B6B">
      <w:pPr>
        <w:pStyle w:val="Heading3"/>
      </w:pPr>
    </w:p>
    <w:p w14:paraId="6FF01077" w14:textId="1382B68D" w:rsidR="00450712" w:rsidRDefault="00677A9A" w:rsidP="004C5B6B">
      <w:pPr>
        <w:pStyle w:val="Heading3"/>
      </w:pPr>
      <w:bookmarkStart w:id="22" w:name="_Toc122031710"/>
      <w:proofErr w:type="spellStart"/>
      <w:r>
        <w:t>Mashery</w:t>
      </w:r>
      <w:proofErr w:type="spellEnd"/>
      <w:r>
        <w:t xml:space="preserve"> </w:t>
      </w:r>
      <w:r w:rsidR="006F2811">
        <w:t>R</w:t>
      </w:r>
      <w:r w:rsidR="00450712">
        <w:t>untime</w:t>
      </w:r>
      <w:r w:rsidR="006F2811">
        <w:t xml:space="preserve"> host:</w:t>
      </w:r>
      <w:bookmarkEnd w:id="22"/>
    </w:p>
    <w:p w14:paraId="4A1610E7" w14:textId="318BF541" w:rsidR="006F2811" w:rsidRDefault="004C5B6B" w:rsidP="00D802EC">
      <w:r>
        <w:t>Existing: api.cisco.com</w:t>
      </w:r>
    </w:p>
    <w:p w14:paraId="614C8C76" w14:textId="33A33C16" w:rsidR="004C5B6B" w:rsidRDefault="004C5B6B" w:rsidP="00D802EC">
      <w:r>
        <w:t>New: apix.cisco.com</w:t>
      </w:r>
    </w:p>
    <w:p w14:paraId="1844E027" w14:textId="39F5538B" w:rsidR="004C5B6B" w:rsidRDefault="004C5B6B" w:rsidP="00D802EC">
      <w:r>
        <w:t xml:space="preserve">Comment: Host name changes, however certificates, IP addresses </w:t>
      </w:r>
      <w:r w:rsidR="00374B9E">
        <w:t>remain the same. Host alias added to existing certificate. API context path remains the same unless specifically called out.</w:t>
      </w:r>
    </w:p>
    <w:p w14:paraId="1392DBDB" w14:textId="04092AAB" w:rsidR="00374B9E" w:rsidRDefault="00374B9E" w:rsidP="00D802EC"/>
    <w:p w14:paraId="6EB687E2" w14:textId="2C3DC01F" w:rsidR="00374B9E" w:rsidRDefault="003E6D48" w:rsidP="007526E3">
      <w:pPr>
        <w:pStyle w:val="Heading2"/>
      </w:pPr>
      <w:bookmarkStart w:id="23" w:name="_Toc122031711"/>
      <w:r>
        <w:t>MuleSoft</w:t>
      </w:r>
      <w:r w:rsidR="007526E3">
        <w:t>:</w:t>
      </w:r>
      <w:bookmarkEnd w:id="23"/>
    </w:p>
    <w:p w14:paraId="7B43A0BC" w14:textId="17F28EA0" w:rsidR="00677A9A" w:rsidRDefault="003E6D48" w:rsidP="00677A9A">
      <w:pPr>
        <w:pStyle w:val="Heading3"/>
      </w:pPr>
      <w:bookmarkStart w:id="24" w:name="_Toc122031712"/>
      <w:r>
        <w:t>MuleSoft</w:t>
      </w:r>
      <w:r w:rsidR="00677A9A">
        <w:t xml:space="preserve"> API Console:</w:t>
      </w:r>
      <w:bookmarkEnd w:id="24"/>
    </w:p>
    <w:p w14:paraId="68A4AE44" w14:textId="3C07E3B0" w:rsidR="007526E3" w:rsidRDefault="00ED6B57" w:rsidP="007526E3">
      <w:r>
        <w:t xml:space="preserve">Existing: </w:t>
      </w:r>
      <w:hyperlink r:id="rId27" w:history="1">
        <w:r w:rsidR="00AA5302" w:rsidRPr="00D85731">
          <w:rPr>
            <w:rStyle w:val="Hyperlink"/>
          </w:rPr>
          <w:t>https://anypoint.</w:t>
        </w:r>
        <w:r w:rsidR="00AA5302" w:rsidRPr="00D85731">
          <w:rPr>
            <w:rStyle w:val="Hyperlink"/>
          </w:rPr>
          <w:t>mulesoft</w:t>
        </w:r>
        <w:r w:rsidR="00AA5302" w:rsidRPr="00D85731">
          <w:rPr>
            <w:rStyle w:val="Hyperlink"/>
          </w:rPr>
          <w:t>.com/apiplatform/apx/#/portals</w:t>
        </w:r>
      </w:hyperlink>
      <w:r w:rsidR="00935B39">
        <w:t xml:space="preserve"> </w:t>
      </w:r>
    </w:p>
    <w:p w14:paraId="4880FA30" w14:textId="3F939FB5" w:rsidR="00935B39" w:rsidRPr="007526E3" w:rsidRDefault="00935B39" w:rsidP="007526E3">
      <w:r>
        <w:t xml:space="preserve">New: </w:t>
      </w:r>
      <w:hyperlink r:id="rId28" w:history="1">
        <w:r w:rsidR="00A45EAC" w:rsidRPr="00D85731">
          <w:rPr>
            <w:rStyle w:val="Hyperlink"/>
          </w:rPr>
          <w:t>https://anypoint.</w:t>
        </w:r>
        <w:r w:rsidR="00A45EAC" w:rsidRPr="00D85731">
          <w:rPr>
            <w:rStyle w:val="Hyperlink"/>
          </w:rPr>
          <w:t>mulesoft</w:t>
        </w:r>
        <w:r w:rsidR="00A45EAC" w:rsidRPr="00D85731">
          <w:rPr>
            <w:rStyle w:val="Hyperlink"/>
          </w:rPr>
          <w:t>.com/exchange/portals/cisco-prod</w:t>
        </w:r>
      </w:hyperlink>
      <w:r w:rsidR="00677A9A">
        <w:t xml:space="preserve"> </w:t>
      </w:r>
    </w:p>
    <w:p w14:paraId="4D64E9B0" w14:textId="77777777" w:rsidR="00450712" w:rsidRDefault="00450712" w:rsidP="00D802EC"/>
    <w:p w14:paraId="49AB909C" w14:textId="519221C2" w:rsidR="00D802EC" w:rsidRDefault="003E6D48" w:rsidP="00090451">
      <w:pPr>
        <w:pStyle w:val="Heading3"/>
      </w:pPr>
      <w:bookmarkStart w:id="25" w:name="_Toc122031713"/>
      <w:r>
        <w:t>MuleSoft</w:t>
      </w:r>
      <w:r w:rsidR="00090451">
        <w:t xml:space="preserve"> Token URL:</w:t>
      </w:r>
      <w:bookmarkEnd w:id="25"/>
    </w:p>
    <w:p w14:paraId="4CE06855" w14:textId="77777777" w:rsidR="00090451" w:rsidRDefault="00090451" w:rsidP="00090451">
      <w:pPr>
        <w:rPr>
          <w:rFonts w:ascii="Segoe UI" w:hAnsi="Segoe UI" w:cs="Segoe UI"/>
          <w:color w:val="212121"/>
          <w:sz w:val="18"/>
          <w:szCs w:val="18"/>
          <w:shd w:val="clear" w:color="auto" w:fill="FFFFFF"/>
        </w:rPr>
      </w:pPr>
      <w:r>
        <w:t xml:space="preserve">Existing: </w:t>
      </w:r>
      <w:hyperlink r:id="rId29" w:history="1">
        <w:r w:rsidRPr="00D85731">
          <w:rPr>
            <w:rStyle w:val="Hyperlink"/>
            <w:rFonts w:ascii="Segoe UI" w:hAnsi="Segoe UI" w:cs="Segoe UI"/>
            <w:sz w:val="18"/>
            <w:szCs w:val="18"/>
            <w:shd w:val="clear" w:color="auto" w:fill="FFFFFF"/>
          </w:rPr>
          <w:t>https://cloudsso.cisco.com/as/token.oauth2</w:t>
        </w:r>
      </w:hyperlink>
      <w:r>
        <w:rPr>
          <w:rFonts w:ascii="Segoe UI" w:hAnsi="Segoe UI" w:cs="Segoe UI"/>
          <w:color w:val="212121"/>
          <w:sz w:val="18"/>
          <w:szCs w:val="18"/>
          <w:shd w:val="clear" w:color="auto" w:fill="FFFFFF"/>
        </w:rPr>
        <w:t xml:space="preserve"> </w:t>
      </w:r>
    </w:p>
    <w:p w14:paraId="580F67B5" w14:textId="77777777" w:rsidR="00090451" w:rsidRPr="00FA35CB" w:rsidRDefault="00090451" w:rsidP="00090451">
      <w:r w:rsidRPr="00090451">
        <w:rPr>
          <w:rFonts w:cstheme="minorHAnsi"/>
          <w:color w:val="212121"/>
          <w:shd w:val="clear" w:color="auto" w:fill="FFFFFF"/>
        </w:rPr>
        <w:t>New</w:t>
      </w:r>
      <w:r>
        <w:rPr>
          <w:rFonts w:ascii="Segoe UI" w:hAnsi="Segoe UI" w:cs="Segoe UI"/>
          <w:color w:val="212121"/>
          <w:sz w:val="18"/>
          <w:szCs w:val="18"/>
          <w:shd w:val="clear" w:color="auto" w:fill="FFFFFF"/>
        </w:rPr>
        <w:t xml:space="preserve">: </w:t>
      </w:r>
      <w:hyperlink r:id="rId30" w:history="1">
        <w:r w:rsidRPr="00D85731">
          <w:rPr>
            <w:rStyle w:val="Hyperlink"/>
            <w:rFonts w:ascii="Segoe UI" w:hAnsi="Segoe UI" w:cs="Segoe UI"/>
            <w:sz w:val="18"/>
            <w:szCs w:val="18"/>
            <w:shd w:val="clear" w:color="auto" w:fill="FFFFFF"/>
          </w:rPr>
          <w:t>https://id.cisco.com/oauth2/default/v1/token</w:t>
        </w:r>
      </w:hyperlink>
      <w:r>
        <w:rPr>
          <w:rFonts w:ascii="Segoe UI" w:hAnsi="Segoe UI" w:cs="Segoe UI"/>
          <w:color w:val="212121"/>
          <w:sz w:val="18"/>
          <w:szCs w:val="18"/>
          <w:shd w:val="clear" w:color="auto" w:fill="FFFFFF"/>
        </w:rPr>
        <w:t xml:space="preserve"> </w:t>
      </w:r>
    </w:p>
    <w:p w14:paraId="6CE24273" w14:textId="77777777" w:rsidR="00090451" w:rsidRDefault="00090451" w:rsidP="00D802EC"/>
    <w:p w14:paraId="4A28A6E8" w14:textId="40BC4B5B" w:rsidR="00D802EC" w:rsidRDefault="003E6D48" w:rsidP="005842A1">
      <w:pPr>
        <w:pStyle w:val="Heading3"/>
      </w:pPr>
      <w:bookmarkStart w:id="26" w:name="_Toc122031714"/>
      <w:r>
        <w:t>MuleSoft</w:t>
      </w:r>
      <w:r w:rsidR="005842A1">
        <w:t xml:space="preserve"> Runtime Host:</w:t>
      </w:r>
      <w:bookmarkEnd w:id="26"/>
    </w:p>
    <w:p w14:paraId="711C9A50" w14:textId="04472CF4" w:rsidR="005842A1" w:rsidRDefault="00A45EAC" w:rsidP="005842A1">
      <w:r>
        <w:t xml:space="preserve">Existing: </w:t>
      </w:r>
      <w:r w:rsidR="00A8549B">
        <w:t>apx.cisco.com/commerce/…/v1/</w:t>
      </w:r>
      <w:proofErr w:type="spellStart"/>
      <w:r w:rsidR="00A8549B">
        <w:t>api</w:t>
      </w:r>
      <w:proofErr w:type="spellEnd"/>
    </w:p>
    <w:p w14:paraId="399430E8" w14:textId="30979FCF" w:rsidR="000244C5" w:rsidRDefault="000244C5" w:rsidP="005842A1">
      <w:r>
        <w:t>New: apx.cisco.com/commerce/…/v2/</w:t>
      </w:r>
      <w:proofErr w:type="spellStart"/>
      <w:r>
        <w:t>api</w:t>
      </w:r>
      <w:proofErr w:type="spellEnd"/>
    </w:p>
    <w:p w14:paraId="43DA953A" w14:textId="4DF5E8F7" w:rsidR="000244C5" w:rsidRPr="005842A1" w:rsidRDefault="000244C5" w:rsidP="005842A1">
      <w:r>
        <w:t>Comment: Version upgrade</w:t>
      </w:r>
      <w:r w:rsidR="008362C2">
        <w:t xml:space="preserve"> and hence v* in the context path will change. Host name remains the same.</w:t>
      </w:r>
    </w:p>
    <w:sectPr w:rsidR="000244C5" w:rsidRPr="005842A1">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1F1C" w14:textId="77777777" w:rsidR="00C44446" w:rsidRDefault="00C44446" w:rsidP="001235EE">
      <w:r>
        <w:separator/>
      </w:r>
    </w:p>
  </w:endnote>
  <w:endnote w:type="continuationSeparator" w:id="0">
    <w:p w14:paraId="4209EB3C" w14:textId="77777777" w:rsidR="00C44446" w:rsidRDefault="00C44446" w:rsidP="0012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933284"/>
      <w:docPartObj>
        <w:docPartGallery w:val="Page Numbers (Bottom of Page)"/>
        <w:docPartUnique/>
      </w:docPartObj>
    </w:sdtPr>
    <w:sdtContent>
      <w:p w14:paraId="2CF57970" w14:textId="258F6F6B" w:rsidR="001235EE" w:rsidRDefault="001235EE" w:rsidP="00D857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A9293" w14:textId="77777777" w:rsidR="001235EE" w:rsidRDefault="00123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085398"/>
      <w:docPartObj>
        <w:docPartGallery w:val="Page Numbers (Bottom of Page)"/>
        <w:docPartUnique/>
      </w:docPartObj>
    </w:sdtPr>
    <w:sdtContent>
      <w:p w14:paraId="1B850EA2" w14:textId="1D8AD953" w:rsidR="001235EE" w:rsidRDefault="001235EE" w:rsidP="00D857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12EB29" w14:textId="45C6401E" w:rsidR="001235EE" w:rsidRDefault="001235EE">
    <w:pPr>
      <w:pStyle w:val="Footer"/>
    </w:pPr>
    <w:r>
      <w:t>Confidential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0992" w14:textId="77777777" w:rsidR="00C44446" w:rsidRDefault="00C44446" w:rsidP="001235EE">
      <w:r>
        <w:separator/>
      </w:r>
    </w:p>
  </w:footnote>
  <w:footnote w:type="continuationSeparator" w:id="0">
    <w:p w14:paraId="3F802720" w14:textId="77777777" w:rsidR="00C44446" w:rsidRDefault="00C44446" w:rsidP="0012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AD4F" w14:textId="77777777" w:rsidR="001235EE" w:rsidRDefault="001235EE">
    <w:pPr>
      <w:pStyle w:val="Header"/>
    </w:pPr>
    <w:r>
      <w:rPr>
        <w:noProof/>
      </w:rPr>
      <mc:AlternateContent>
        <mc:Choice Requires="wps">
          <w:drawing>
            <wp:anchor distT="0" distB="0" distL="114300" distR="114300" simplePos="0" relativeHeight="251659264" behindDoc="0" locked="0" layoutInCell="1" allowOverlap="1" wp14:anchorId="169D6CC5" wp14:editId="3062767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6B21DB2" w14:textId="1DD5AE9E" w:rsidR="001235EE" w:rsidRDefault="001235EE">
                              <w:pPr>
                                <w:pStyle w:val="NoSpacing"/>
                                <w:jc w:val="center"/>
                                <w:rPr>
                                  <w:b/>
                                  <w:caps/>
                                  <w:spacing w:val="20"/>
                                  <w:sz w:val="28"/>
                                  <w:szCs w:val="28"/>
                                </w:rPr>
                              </w:pPr>
                              <w:r>
                                <w:rPr>
                                  <w:b/>
                                  <w:caps/>
                                  <w:spacing w:val="20"/>
                                  <w:sz w:val="28"/>
                                  <w:szCs w:val="28"/>
                                </w:rPr>
                                <w:t>Cisco API Security Migration – draft 1.0</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69D6CC5"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6B21DB2" w14:textId="1DD5AE9E" w:rsidR="001235EE" w:rsidRDefault="001235EE">
                        <w:pPr>
                          <w:pStyle w:val="NoSpacing"/>
                          <w:jc w:val="center"/>
                          <w:rPr>
                            <w:b/>
                            <w:caps/>
                            <w:spacing w:val="20"/>
                            <w:sz w:val="28"/>
                            <w:szCs w:val="28"/>
                          </w:rPr>
                        </w:pPr>
                        <w:r>
                          <w:rPr>
                            <w:b/>
                            <w:caps/>
                            <w:spacing w:val="20"/>
                            <w:sz w:val="28"/>
                            <w:szCs w:val="28"/>
                          </w:rPr>
                          <w:t>Cisco API Security Migration – draft 1.0</w:t>
                        </w:r>
                      </w:p>
                    </w:sdtContent>
                  </w:sdt>
                </w:txbxContent>
              </v:textbox>
              <w10:wrap anchorx="page" anchory="page"/>
            </v:rect>
          </w:pict>
        </mc:Fallback>
      </mc:AlternateContent>
    </w:r>
  </w:p>
  <w:p w14:paraId="3BE6E177" w14:textId="77777777" w:rsidR="001235EE" w:rsidRDefault="00123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D83"/>
    <w:multiLevelType w:val="hybridMultilevel"/>
    <w:tmpl w:val="60D4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60B6"/>
    <w:multiLevelType w:val="hybridMultilevel"/>
    <w:tmpl w:val="A562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34E0"/>
    <w:multiLevelType w:val="multilevel"/>
    <w:tmpl w:val="ACF4A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595851"/>
    <w:multiLevelType w:val="multilevel"/>
    <w:tmpl w:val="EACE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905FF1"/>
    <w:multiLevelType w:val="multilevel"/>
    <w:tmpl w:val="E306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66BDE"/>
    <w:multiLevelType w:val="hybridMultilevel"/>
    <w:tmpl w:val="1BCA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F0A06"/>
    <w:multiLevelType w:val="hybridMultilevel"/>
    <w:tmpl w:val="D500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948D4"/>
    <w:multiLevelType w:val="multilevel"/>
    <w:tmpl w:val="833AEC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961F37"/>
    <w:multiLevelType w:val="multilevel"/>
    <w:tmpl w:val="651EA5A0"/>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5635906">
    <w:abstractNumId w:val="5"/>
  </w:num>
  <w:num w:numId="2" w16cid:durableId="1632395763">
    <w:abstractNumId w:val="6"/>
  </w:num>
  <w:num w:numId="3" w16cid:durableId="573274682">
    <w:abstractNumId w:val="1"/>
  </w:num>
  <w:num w:numId="4" w16cid:durableId="1307315057">
    <w:abstractNumId w:val="2"/>
  </w:num>
  <w:num w:numId="5" w16cid:durableId="234707791">
    <w:abstractNumId w:val="0"/>
  </w:num>
  <w:num w:numId="6" w16cid:durableId="742797540">
    <w:abstractNumId w:val="3"/>
  </w:num>
  <w:num w:numId="7" w16cid:durableId="1686126133">
    <w:abstractNumId w:val="4"/>
  </w:num>
  <w:num w:numId="8" w16cid:durableId="1078790602">
    <w:abstractNumId w:val="8"/>
  </w:num>
  <w:num w:numId="9" w16cid:durableId="146022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D6"/>
    <w:rsid w:val="0000680D"/>
    <w:rsid w:val="00010101"/>
    <w:rsid w:val="00010EC8"/>
    <w:rsid w:val="000244C5"/>
    <w:rsid w:val="00056E8B"/>
    <w:rsid w:val="00090451"/>
    <w:rsid w:val="000B2A0E"/>
    <w:rsid w:val="000C1183"/>
    <w:rsid w:val="0010017C"/>
    <w:rsid w:val="001235EE"/>
    <w:rsid w:val="00164AC7"/>
    <w:rsid w:val="001822C6"/>
    <w:rsid w:val="00241582"/>
    <w:rsid w:val="002A662A"/>
    <w:rsid w:val="00374B9E"/>
    <w:rsid w:val="003848D9"/>
    <w:rsid w:val="003A213A"/>
    <w:rsid w:val="003E522E"/>
    <w:rsid w:val="003E6D48"/>
    <w:rsid w:val="0040139D"/>
    <w:rsid w:val="00450712"/>
    <w:rsid w:val="00486F56"/>
    <w:rsid w:val="00496B4D"/>
    <w:rsid w:val="004A3447"/>
    <w:rsid w:val="004C5B6B"/>
    <w:rsid w:val="004E4D64"/>
    <w:rsid w:val="00553396"/>
    <w:rsid w:val="005842A1"/>
    <w:rsid w:val="00584AAC"/>
    <w:rsid w:val="0060637A"/>
    <w:rsid w:val="00677A9A"/>
    <w:rsid w:val="006F2811"/>
    <w:rsid w:val="006F42CF"/>
    <w:rsid w:val="00707D60"/>
    <w:rsid w:val="007526E3"/>
    <w:rsid w:val="00773DE7"/>
    <w:rsid w:val="00782CC7"/>
    <w:rsid w:val="0080658E"/>
    <w:rsid w:val="008362C2"/>
    <w:rsid w:val="00837FB6"/>
    <w:rsid w:val="00874D72"/>
    <w:rsid w:val="008C4280"/>
    <w:rsid w:val="008E5D6D"/>
    <w:rsid w:val="00935B39"/>
    <w:rsid w:val="009711D6"/>
    <w:rsid w:val="009D11EA"/>
    <w:rsid w:val="00A45EAC"/>
    <w:rsid w:val="00A50114"/>
    <w:rsid w:val="00A76E3B"/>
    <w:rsid w:val="00A82973"/>
    <w:rsid w:val="00A8549B"/>
    <w:rsid w:val="00AA5302"/>
    <w:rsid w:val="00AC277A"/>
    <w:rsid w:val="00AE7482"/>
    <w:rsid w:val="00C44446"/>
    <w:rsid w:val="00C54C06"/>
    <w:rsid w:val="00C573CA"/>
    <w:rsid w:val="00C66923"/>
    <w:rsid w:val="00D67BEB"/>
    <w:rsid w:val="00D802EC"/>
    <w:rsid w:val="00DA2EFD"/>
    <w:rsid w:val="00E01FDB"/>
    <w:rsid w:val="00E453EB"/>
    <w:rsid w:val="00E70F16"/>
    <w:rsid w:val="00ED0539"/>
    <w:rsid w:val="00ED3C57"/>
    <w:rsid w:val="00ED6B57"/>
    <w:rsid w:val="00F52CEC"/>
    <w:rsid w:val="00F56FB7"/>
    <w:rsid w:val="00FA35CB"/>
    <w:rsid w:val="00FB25F2"/>
    <w:rsid w:val="00FD266F"/>
    <w:rsid w:val="00F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48B65"/>
  <w15:chartTrackingRefBased/>
  <w15:docId w15:val="{5F6AC3CE-0112-C54C-AE9F-3A556CEE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C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C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65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1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1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2C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2CC7"/>
    <w:pPr>
      <w:spacing w:before="480" w:line="276" w:lineRule="auto"/>
      <w:outlineLvl w:val="9"/>
    </w:pPr>
    <w:rPr>
      <w:b/>
      <w:bCs/>
      <w:sz w:val="28"/>
      <w:szCs w:val="28"/>
    </w:rPr>
  </w:style>
  <w:style w:type="paragraph" w:styleId="TOC1">
    <w:name w:val="toc 1"/>
    <w:basedOn w:val="Normal"/>
    <w:next w:val="Normal"/>
    <w:autoRedefine/>
    <w:uiPriority w:val="39"/>
    <w:unhideWhenUsed/>
    <w:rsid w:val="00782CC7"/>
    <w:pPr>
      <w:spacing w:before="120"/>
    </w:pPr>
    <w:rPr>
      <w:rFonts w:cstheme="minorHAnsi"/>
      <w:b/>
      <w:bCs/>
      <w:i/>
      <w:iCs/>
    </w:rPr>
  </w:style>
  <w:style w:type="paragraph" w:styleId="TOC2">
    <w:name w:val="toc 2"/>
    <w:basedOn w:val="Normal"/>
    <w:next w:val="Normal"/>
    <w:autoRedefine/>
    <w:uiPriority w:val="39"/>
    <w:unhideWhenUsed/>
    <w:rsid w:val="00782CC7"/>
    <w:pPr>
      <w:spacing w:before="120"/>
      <w:ind w:left="240"/>
    </w:pPr>
    <w:rPr>
      <w:rFonts w:cstheme="minorHAnsi"/>
      <w:b/>
      <w:bCs/>
      <w:sz w:val="22"/>
      <w:szCs w:val="22"/>
    </w:rPr>
  </w:style>
  <w:style w:type="paragraph" w:styleId="TOC3">
    <w:name w:val="toc 3"/>
    <w:basedOn w:val="Normal"/>
    <w:next w:val="Normal"/>
    <w:autoRedefine/>
    <w:uiPriority w:val="39"/>
    <w:unhideWhenUsed/>
    <w:rsid w:val="00782CC7"/>
    <w:pPr>
      <w:ind w:left="480"/>
    </w:pPr>
    <w:rPr>
      <w:rFonts w:cstheme="minorHAnsi"/>
      <w:sz w:val="20"/>
      <w:szCs w:val="20"/>
    </w:rPr>
  </w:style>
  <w:style w:type="paragraph" w:styleId="TOC4">
    <w:name w:val="toc 4"/>
    <w:basedOn w:val="Normal"/>
    <w:next w:val="Normal"/>
    <w:autoRedefine/>
    <w:uiPriority w:val="39"/>
    <w:semiHidden/>
    <w:unhideWhenUsed/>
    <w:rsid w:val="00782CC7"/>
    <w:pPr>
      <w:ind w:left="720"/>
    </w:pPr>
    <w:rPr>
      <w:rFonts w:cstheme="minorHAnsi"/>
      <w:sz w:val="20"/>
      <w:szCs w:val="20"/>
    </w:rPr>
  </w:style>
  <w:style w:type="paragraph" w:styleId="TOC5">
    <w:name w:val="toc 5"/>
    <w:basedOn w:val="Normal"/>
    <w:next w:val="Normal"/>
    <w:autoRedefine/>
    <w:uiPriority w:val="39"/>
    <w:semiHidden/>
    <w:unhideWhenUsed/>
    <w:rsid w:val="00782CC7"/>
    <w:pPr>
      <w:ind w:left="960"/>
    </w:pPr>
    <w:rPr>
      <w:rFonts w:cstheme="minorHAnsi"/>
      <w:sz w:val="20"/>
      <w:szCs w:val="20"/>
    </w:rPr>
  </w:style>
  <w:style w:type="paragraph" w:styleId="TOC6">
    <w:name w:val="toc 6"/>
    <w:basedOn w:val="Normal"/>
    <w:next w:val="Normal"/>
    <w:autoRedefine/>
    <w:uiPriority w:val="39"/>
    <w:semiHidden/>
    <w:unhideWhenUsed/>
    <w:rsid w:val="00782CC7"/>
    <w:pPr>
      <w:ind w:left="1200"/>
    </w:pPr>
    <w:rPr>
      <w:rFonts w:cstheme="minorHAnsi"/>
      <w:sz w:val="20"/>
      <w:szCs w:val="20"/>
    </w:rPr>
  </w:style>
  <w:style w:type="paragraph" w:styleId="TOC7">
    <w:name w:val="toc 7"/>
    <w:basedOn w:val="Normal"/>
    <w:next w:val="Normal"/>
    <w:autoRedefine/>
    <w:uiPriority w:val="39"/>
    <w:semiHidden/>
    <w:unhideWhenUsed/>
    <w:rsid w:val="00782CC7"/>
    <w:pPr>
      <w:ind w:left="1440"/>
    </w:pPr>
    <w:rPr>
      <w:rFonts w:cstheme="minorHAnsi"/>
      <w:sz w:val="20"/>
      <w:szCs w:val="20"/>
    </w:rPr>
  </w:style>
  <w:style w:type="paragraph" w:styleId="TOC8">
    <w:name w:val="toc 8"/>
    <w:basedOn w:val="Normal"/>
    <w:next w:val="Normal"/>
    <w:autoRedefine/>
    <w:uiPriority w:val="39"/>
    <w:semiHidden/>
    <w:unhideWhenUsed/>
    <w:rsid w:val="00782CC7"/>
    <w:pPr>
      <w:ind w:left="1680"/>
    </w:pPr>
    <w:rPr>
      <w:rFonts w:cstheme="minorHAnsi"/>
      <w:sz w:val="20"/>
      <w:szCs w:val="20"/>
    </w:rPr>
  </w:style>
  <w:style w:type="paragraph" w:styleId="TOC9">
    <w:name w:val="toc 9"/>
    <w:basedOn w:val="Normal"/>
    <w:next w:val="Normal"/>
    <w:autoRedefine/>
    <w:uiPriority w:val="39"/>
    <w:semiHidden/>
    <w:unhideWhenUsed/>
    <w:rsid w:val="00782CC7"/>
    <w:pPr>
      <w:ind w:left="1920"/>
    </w:pPr>
    <w:rPr>
      <w:rFonts w:cstheme="minorHAnsi"/>
      <w:sz w:val="20"/>
      <w:szCs w:val="20"/>
    </w:rPr>
  </w:style>
  <w:style w:type="character" w:customStyle="1" w:styleId="Heading2Char">
    <w:name w:val="Heading 2 Char"/>
    <w:basedOn w:val="DefaultParagraphFont"/>
    <w:link w:val="Heading2"/>
    <w:uiPriority w:val="9"/>
    <w:rsid w:val="00782C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2CC7"/>
    <w:pPr>
      <w:ind w:left="720"/>
      <w:contextualSpacing/>
    </w:pPr>
  </w:style>
  <w:style w:type="character" w:styleId="Hyperlink">
    <w:name w:val="Hyperlink"/>
    <w:basedOn w:val="DefaultParagraphFont"/>
    <w:uiPriority w:val="99"/>
    <w:unhideWhenUsed/>
    <w:rsid w:val="00AC277A"/>
    <w:rPr>
      <w:color w:val="0563C1" w:themeColor="hyperlink"/>
      <w:u w:val="single"/>
    </w:rPr>
  </w:style>
  <w:style w:type="character" w:customStyle="1" w:styleId="Heading3Char">
    <w:name w:val="Heading 3 Char"/>
    <w:basedOn w:val="DefaultParagraphFont"/>
    <w:link w:val="Heading3"/>
    <w:uiPriority w:val="9"/>
    <w:rsid w:val="0080658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553396"/>
    <w:rPr>
      <w:color w:val="605E5C"/>
      <w:shd w:val="clear" w:color="auto" w:fill="E1DFDD"/>
    </w:rPr>
  </w:style>
  <w:style w:type="paragraph" w:styleId="NormalWeb">
    <w:name w:val="Normal (Web)"/>
    <w:basedOn w:val="Normal"/>
    <w:uiPriority w:val="99"/>
    <w:semiHidden/>
    <w:unhideWhenUsed/>
    <w:rsid w:val="00D67BE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235EE"/>
    <w:pPr>
      <w:tabs>
        <w:tab w:val="center" w:pos="4680"/>
        <w:tab w:val="right" w:pos="9360"/>
      </w:tabs>
    </w:pPr>
  </w:style>
  <w:style w:type="character" w:customStyle="1" w:styleId="HeaderChar">
    <w:name w:val="Header Char"/>
    <w:basedOn w:val="DefaultParagraphFont"/>
    <w:link w:val="Header"/>
    <w:uiPriority w:val="99"/>
    <w:rsid w:val="001235EE"/>
  </w:style>
  <w:style w:type="paragraph" w:styleId="Footer">
    <w:name w:val="footer"/>
    <w:basedOn w:val="Normal"/>
    <w:link w:val="FooterChar"/>
    <w:uiPriority w:val="99"/>
    <w:unhideWhenUsed/>
    <w:rsid w:val="001235EE"/>
    <w:pPr>
      <w:tabs>
        <w:tab w:val="center" w:pos="4680"/>
        <w:tab w:val="right" w:pos="9360"/>
      </w:tabs>
    </w:pPr>
  </w:style>
  <w:style w:type="character" w:customStyle="1" w:styleId="FooterChar">
    <w:name w:val="Footer Char"/>
    <w:basedOn w:val="DefaultParagraphFont"/>
    <w:link w:val="Footer"/>
    <w:uiPriority w:val="99"/>
    <w:rsid w:val="001235EE"/>
  </w:style>
  <w:style w:type="paragraph" w:styleId="NoSpacing">
    <w:name w:val="No Spacing"/>
    <w:uiPriority w:val="1"/>
    <w:qFormat/>
    <w:rsid w:val="001235EE"/>
    <w:rPr>
      <w:rFonts w:eastAsiaTheme="minorEastAsia"/>
      <w:sz w:val="22"/>
      <w:szCs w:val="22"/>
      <w:lang w:eastAsia="zh-CN"/>
    </w:rPr>
  </w:style>
  <w:style w:type="character" w:styleId="PageNumber">
    <w:name w:val="page number"/>
    <w:basedOn w:val="DefaultParagraphFont"/>
    <w:uiPriority w:val="99"/>
    <w:semiHidden/>
    <w:unhideWhenUsed/>
    <w:rsid w:val="001235EE"/>
  </w:style>
  <w:style w:type="character" w:styleId="FollowedHyperlink">
    <w:name w:val="FollowedHyperlink"/>
    <w:basedOn w:val="DefaultParagraphFont"/>
    <w:uiPriority w:val="99"/>
    <w:semiHidden/>
    <w:unhideWhenUsed/>
    <w:rsid w:val="003A2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5678">
      <w:bodyDiv w:val="1"/>
      <w:marLeft w:val="0"/>
      <w:marRight w:val="0"/>
      <w:marTop w:val="0"/>
      <w:marBottom w:val="0"/>
      <w:divBdr>
        <w:top w:val="none" w:sz="0" w:space="0" w:color="auto"/>
        <w:left w:val="none" w:sz="0" w:space="0" w:color="auto"/>
        <w:bottom w:val="none" w:sz="0" w:space="0" w:color="auto"/>
        <w:right w:val="none" w:sz="0" w:space="0" w:color="auto"/>
      </w:divBdr>
      <w:divsChild>
        <w:div w:id="494346053">
          <w:marLeft w:val="0"/>
          <w:marRight w:val="0"/>
          <w:marTop w:val="0"/>
          <w:marBottom w:val="0"/>
          <w:divBdr>
            <w:top w:val="none" w:sz="0" w:space="0" w:color="auto"/>
            <w:left w:val="none" w:sz="0" w:space="0" w:color="auto"/>
            <w:bottom w:val="none" w:sz="0" w:space="0" w:color="auto"/>
            <w:right w:val="none" w:sz="0" w:space="0" w:color="auto"/>
          </w:divBdr>
          <w:divsChild>
            <w:div w:id="1061515876">
              <w:marLeft w:val="0"/>
              <w:marRight w:val="0"/>
              <w:marTop w:val="0"/>
              <w:marBottom w:val="0"/>
              <w:divBdr>
                <w:top w:val="none" w:sz="0" w:space="0" w:color="auto"/>
                <w:left w:val="none" w:sz="0" w:space="0" w:color="auto"/>
                <w:bottom w:val="none" w:sz="0" w:space="0" w:color="auto"/>
                <w:right w:val="none" w:sz="0" w:space="0" w:color="auto"/>
              </w:divBdr>
              <w:divsChild>
                <w:div w:id="1206723161">
                  <w:marLeft w:val="0"/>
                  <w:marRight w:val="0"/>
                  <w:marTop w:val="0"/>
                  <w:marBottom w:val="0"/>
                  <w:divBdr>
                    <w:top w:val="none" w:sz="0" w:space="0" w:color="auto"/>
                    <w:left w:val="none" w:sz="0" w:space="0" w:color="auto"/>
                    <w:bottom w:val="none" w:sz="0" w:space="0" w:color="auto"/>
                    <w:right w:val="none" w:sz="0" w:space="0" w:color="auto"/>
                  </w:divBdr>
                  <w:divsChild>
                    <w:div w:id="1716350929">
                      <w:marLeft w:val="0"/>
                      <w:marRight w:val="0"/>
                      <w:marTop w:val="0"/>
                      <w:marBottom w:val="336"/>
                      <w:divBdr>
                        <w:top w:val="none" w:sz="0" w:space="0" w:color="auto"/>
                        <w:left w:val="none" w:sz="0" w:space="0" w:color="auto"/>
                        <w:bottom w:val="none" w:sz="0" w:space="0" w:color="auto"/>
                        <w:right w:val="none" w:sz="0" w:space="0" w:color="auto"/>
                      </w:divBdr>
                      <w:divsChild>
                        <w:div w:id="932780864">
                          <w:marLeft w:val="0"/>
                          <w:marRight w:val="0"/>
                          <w:marTop w:val="0"/>
                          <w:marBottom w:val="0"/>
                          <w:divBdr>
                            <w:top w:val="none" w:sz="0" w:space="0" w:color="auto"/>
                            <w:left w:val="none" w:sz="0" w:space="0" w:color="auto"/>
                            <w:bottom w:val="none" w:sz="0" w:space="0" w:color="auto"/>
                            <w:right w:val="none" w:sz="0" w:space="0" w:color="auto"/>
                          </w:divBdr>
                          <w:divsChild>
                            <w:div w:id="20893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21127">
          <w:marLeft w:val="0"/>
          <w:marRight w:val="0"/>
          <w:marTop w:val="0"/>
          <w:marBottom w:val="0"/>
          <w:divBdr>
            <w:top w:val="none" w:sz="0" w:space="0" w:color="auto"/>
            <w:left w:val="none" w:sz="0" w:space="0" w:color="auto"/>
            <w:bottom w:val="none" w:sz="0" w:space="0" w:color="auto"/>
            <w:right w:val="none" w:sz="0" w:space="0" w:color="auto"/>
          </w:divBdr>
          <w:divsChild>
            <w:div w:id="1826512175">
              <w:marLeft w:val="0"/>
              <w:marRight w:val="0"/>
              <w:marTop w:val="0"/>
              <w:marBottom w:val="0"/>
              <w:divBdr>
                <w:top w:val="none" w:sz="0" w:space="0" w:color="auto"/>
                <w:left w:val="none" w:sz="0" w:space="0" w:color="auto"/>
                <w:bottom w:val="none" w:sz="0" w:space="0" w:color="auto"/>
                <w:right w:val="none" w:sz="0" w:space="0" w:color="auto"/>
              </w:divBdr>
              <w:divsChild>
                <w:div w:id="833491045">
                  <w:marLeft w:val="0"/>
                  <w:marRight w:val="0"/>
                  <w:marTop w:val="0"/>
                  <w:marBottom w:val="336"/>
                  <w:divBdr>
                    <w:top w:val="none" w:sz="0" w:space="0" w:color="auto"/>
                    <w:left w:val="none" w:sz="0" w:space="0" w:color="auto"/>
                    <w:bottom w:val="none" w:sz="0" w:space="0" w:color="auto"/>
                    <w:right w:val="none" w:sz="0" w:space="0" w:color="auto"/>
                  </w:divBdr>
                  <w:divsChild>
                    <w:div w:id="909847630">
                      <w:marLeft w:val="0"/>
                      <w:marRight w:val="0"/>
                      <w:marTop w:val="0"/>
                      <w:marBottom w:val="0"/>
                      <w:divBdr>
                        <w:top w:val="none" w:sz="0" w:space="0" w:color="auto"/>
                        <w:left w:val="none" w:sz="0" w:space="0" w:color="auto"/>
                        <w:bottom w:val="none" w:sz="0" w:space="0" w:color="auto"/>
                        <w:right w:val="none" w:sz="0" w:space="0" w:color="auto"/>
                      </w:divBdr>
                      <w:divsChild>
                        <w:div w:id="8090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7099">
          <w:marLeft w:val="0"/>
          <w:marRight w:val="0"/>
          <w:marTop w:val="0"/>
          <w:marBottom w:val="0"/>
          <w:divBdr>
            <w:top w:val="none" w:sz="0" w:space="0" w:color="auto"/>
            <w:left w:val="none" w:sz="0" w:space="0" w:color="auto"/>
            <w:bottom w:val="none" w:sz="0" w:space="0" w:color="auto"/>
            <w:right w:val="none" w:sz="0" w:space="0" w:color="auto"/>
          </w:divBdr>
          <w:divsChild>
            <w:div w:id="245649451">
              <w:marLeft w:val="0"/>
              <w:marRight w:val="0"/>
              <w:marTop w:val="0"/>
              <w:marBottom w:val="0"/>
              <w:divBdr>
                <w:top w:val="none" w:sz="0" w:space="0" w:color="auto"/>
                <w:left w:val="none" w:sz="0" w:space="0" w:color="auto"/>
                <w:bottom w:val="none" w:sz="0" w:space="0" w:color="auto"/>
                <w:right w:val="none" w:sz="0" w:space="0" w:color="auto"/>
              </w:divBdr>
              <w:divsChild>
                <w:div w:id="798499816">
                  <w:marLeft w:val="0"/>
                  <w:marRight w:val="0"/>
                  <w:marTop w:val="0"/>
                  <w:marBottom w:val="336"/>
                  <w:divBdr>
                    <w:top w:val="none" w:sz="0" w:space="0" w:color="auto"/>
                    <w:left w:val="none" w:sz="0" w:space="0" w:color="auto"/>
                    <w:bottom w:val="none" w:sz="0" w:space="0" w:color="auto"/>
                    <w:right w:val="none" w:sz="0" w:space="0" w:color="auto"/>
                  </w:divBdr>
                  <w:divsChild>
                    <w:div w:id="1092317140">
                      <w:marLeft w:val="0"/>
                      <w:marRight w:val="0"/>
                      <w:marTop w:val="0"/>
                      <w:marBottom w:val="0"/>
                      <w:divBdr>
                        <w:top w:val="none" w:sz="0" w:space="0" w:color="auto"/>
                        <w:left w:val="none" w:sz="0" w:space="0" w:color="auto"/>
                        <w:bottom w:val="none" w:sz="0" w:space="0" w:color="auto"/>
                        <w:right w:val="none" w:sz="0" w:space="0" w:color="auto"/>
                      </w:divBdr>
                      <w:divsChild>
                        <w:div w:id="709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0694">
          <w:marLeft w:val="0"/>
          <w:marRight w:val="0"/>
          <w:marTop w:val="0"/>
          <w:marBottom w:val="0"/>
          <w:divBdr>
            <w:top w:val="none" w:sz="0" w:space="0" w:color="auto"/>
            <w:left w:val="none" w:sz="0" w:space="0" w:color="auto"/>
            <w:bottom w:val="none" w:sz="0" w:space="0" w:color="auto"/>
            <w:right w:val="none" w:sz="0" w:space="0" w:color="auto"/>
          </w:divBdr>
          <w:divsChild>
            <w:div w:id="650596285">
              <w:marLeft w:val="0"/>
              <w:marRight w:val="0"/>
              <w:marTop w:val="0"/>
              <w:marBottom w:val="0"/>
              <w:divBdr>
                <w:top w:val="none" w:sz="0" w:space="0" w:color="auto"/>
                <w:left w:val="none" w:sz="0" w:space="0" w:color="auto"/>
                <w:bottom w:val="none" w:sz="0" w:space="0" w:color="auto"/>
                <w:right w:val="none" w:sz="0" w:space="0" w:color="auto"/>
              </w:divBdr>
              <w:divsChild>
                <w:div w:id="46422767">
                  <w:marLeft w:val="0"/>
                  <w:marRight w:val="0"/>
                  <w:marTop w:val="0"/>
                  <w:marBottom w:val="336"/>
                  <w:divBdr>
                    <w:top w:val="none" w:sz="0" w:space="0" w:color="auto"/>
                    <w:left w:val="none" w:sz="0" w:space="0" w:color="auto"/>
                    <w:bottom w:val="none" w:sz="0" w:space="0" w:color="auto"/>
                    <w:right w:val="none" w:sz="0" w:space="0" w:color="auto"/>
                  </w:divBdr>
                  <w:divsChild>
                    <w:div w:id="58210365">
                      <w:marLeft w:val="0"/>
                      <w:marRight w:val="0"/>
                      <w:marTop w:val="0"/>
                      <w:marBottom w:val="0"/>
                      <w:divBdr>
                        <w:top w:val="none" w:sz="0" w:space="0" w:color="auto"/>
                        <w:left w:val="none" w:sz="0" w:space="0" w:color="auto"/>
                        <w:bottom w:val="none" w:sz="0" w:space="0" w:color="auto"/>
                        <w:right w:val="none" w:sz="0" w:space="0" w:color="auto"/>
                      </w:divBdr>
                      <w:divsChild>
                        <w:div w:id="18768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3799">
          <w:marLeft w:val="0"/>
          <w:marRight w:val="0"/>
          <w:marTop w:val="0"/>
          <w:marBottom w:val="0"/>
          <w:divBdr>
            <w:top w:val="none" w:sz="0" w:space="0" w:color="auto"/>
            <w:left w:val="none" w:sz="0" w:space="0" w:color="auto"/>
            <w:bottom w:val="none" w:sz="0" w:space="0" w:color="auto"/>
            <w:right w:val="none" w:sz="0" w:space="0" w:color="auto"/>
          </w:divBdr>
          <w:divsChild>
            <w:div w:id="1094132665">
              <w:marLeft w:val="0"/>
              <w:marRight w:val="0"/>
              <w:marTop w:val="0"/>
              <w:marBottom w:val="0"/>
              <w:divBdr>
                <w:top w:val="none" w:sz="0" w:space="0" w:color="auto"/>
                <w:left w:val="none" w:sz="0" w:space="0" w:color="auto"/>
                <w:bottom w:val="none" w:sz="0" w:space="0" w:color="auto"/>
                <w:right w:val="none" w:sz="0" w:space="0" w:color="auto"/>
              </w:divBdr>
              <w:divsChild>
                <w:div w:id="198979589">
                  <w:marLeft w:val="0"/>
                  <w:marRight w:val="0"/>
                  <w:marTop w:val="0"/>
                  <w:marBottom w:val="336"/>
                  <w:divBdr>
                    <w:top w:val="none" w:sz="0" w:space="0" w:color="auto"/>
                    <w:left w:val="none" w:sz="0" w:space="0" w:color="auto"/>
                    <w:bottom w:val="none" w:sz="0" w:space="0" w:color="auto"/>
                    <w:right w:val="none" w:sz="0" w:space="0" w:color="auto"/>
                  </w:divBdr>
                  <w:divsChild>
                    <w:div w:id="1119224792">
                      <w:marLeft w:val="0"/>
                      <w:marRight w:val="0"/>
                      <w:marTop w:val="0"/>
                      <w:marBottom w:val="0"/>
                      <w:divBdr>
                        <w:top w:val="none" w:sz="0" w:space="0" w:color="auto"/>
                        <w:left w:val="none" w:sz="0" w:space="0" w:color="auto"/>
                        <w:bottom w:val="none" w:sz="0" w:space="0" w:color="auto"/>
                        <w:right w:val="none" w:sz="0" w:space="0" w:color="auto"/>
                      </w:divBdr>
                      <w:divsChild>
                        <w:div w:id="15657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id.cisco.com/oauth2/default/v1/token"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cloudsso.cisco.com/as/token.oauth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nypoint.mulesoft.com/exchange/portals/cisco-prod" TargetMode="External"/><Relationship Id="rId20" Type="http://schemas.openxmlformats.org/officeDocument/2006/relationships/image" Target="media/image9.png"/><Relationship Id="rId29" Type="http://schemas.openxmlformats.org/officeDocument/2006/relationships/hyperlink" Target="https://cloudsso.cisco.com/as/token.oauth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console.cisco.com/docs/read/overview/Oauth_20_Topics" TargetMode="External"/><Relationship Id="rId24" Type="http://schemas.openxmlformats.org/officeDocument/2006/relationships/hyperlink" Target="mailto:apm-support@cisco.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nypoint.mulesoft.com/exchange/portals/cisco-nprod" TargetMode="External"/><Relationship Id="rId23" Type="http://schemas.openxmlformats.org/officeDocument/2006/relationships/hyperlink" Target="mailto:apix-support@cisco.com" TargetMode="External"/><Relationship Id="rId28" Type="http://schemas.openxmlformats.org/officeDocument/2006/relationships/hyperlink" Target="https://anypoint.mulesoft.com/exchange/portals/cisco-prod" TargetMode="External"/><Relationship Id="rId10" Type="http://schemas.openxmlformats.org/officeDocument/2006/relationships/hyperlink" Target="https://oauth.net/2/" TargetMode="Externa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anypoint.mulesoft.com/apiplatform/apx/#/portals" TargetMode="External"/><Relationship Id="rId30" Type="http://schemas.openxmlformats.org/officeDocument/2006/relationships/hyperlink" Target="https://id.cisco.com/oauth2/default/v1/toke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E352-41DC-AB4B-AF5D-71F26F56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API Security Migration – draft 1.0</dc:title>
  <dc:subject/>
  <dc:creator>Mahesh Vancheeswaran (mvanchee)</dc:creator>
  <cp:keywords/>
  <dc:description/>
  <cp:lastModifiedBy>Mahesh Vancheeswaran (mvanchee)</cp:lastModifiedBy>
  <cp:revision>32</cp:revision>
  <dcterms:created xsi:type="dcterms:W3CDTF">2022-12-16T05:00:00Z</dcterms:created>
  <dcterms:modified xsi:type="dcterms:W3CDTF">2022-12-16T05:21:00Z</dcterms:modified>
</cp:coreProperties>
</file>